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74A70" w14:textId="77777777" w:rsidR="002C3773" w:rsidRPr="00C62F7B" w:rsidRDefault="002C3773" w:rsidP="002C3773">
      <w:pPr>
        <w:pStyle w:val="Bezproreda"/>
        <w:rPr>
          <w:rStyle w:val="Neupadljivoisticanje"/>
          <w:rFonts w:ascii="Garamond" w:hAnsi="Garamond"/>
          <w:i w:val="0"/>
          <w:color w:val="auto"/>
          <w:sz w:val="24"/>
          <w:szCs w:val="24"/>
        </w:rPr>
      </w:pPr>
      <w:r w:rsidRPr="00C62F7B">
        <w:rPr>
          <w:rStyle w:val="Neupadljivoisticanje"/>
          <w:rFonts w:ascii="Garamond" w:hAnsi="Garamond"/>
          <w:i w:val="0"/>
          <w:color w:val="auto"/>
          <w:sz w:val="24"/>
          <w:szCs w:val="24"/>
        </w:rPr>
        <w:t>Stečajna upraviteljica</w:t>
      </w:r>
    </w:p>
    <w:p w14:paraId="0A7F7B2A" w14:textId="61CC019B" w:rsidR="002C3773" w:rsidRPr="00C62F7B" w:rsidRDefault="002C3773" w:rsidP="002C3773">
      <w:pPr>
        <w:pStyle w:val="Bezproreda"/>
        <w:rPr>
          <w:rStyle w:val="Neupadljivoisticanje"/>
          <w:rFonts w:ascii="Garamond" w:hAnsi="Garamond"/>
          <w:i w:val="0"/>
          <w:color w:val="auto"/>
          <w:sz w:val="24"/>
          <w:szCs w:val="24"/>
        </w:rPr>
      </w:pPr>
      <w:r w:rsidRPr="00C62F7B">
        <w:rPr>
          <w:rStyle w:val="Neupadljivoisticanje"/>
          <w:rFonts w:ascii="Garamond" w:hAnsi="Garamond"/>
          <w:i w:val="0"/>
          <w:color w:val="auto"/>
          <w:sz w:val="24"/>
          <w:szCs w:val="24"/>
        </w:rPr>
        <w:t xml:space="preserve">Ana Maria </w:t>
      </w:r>
      <w:r w:rsidR="00C62F7B" w:rsidRPr="00C62F7B">
        <w:rPr>
          <w:rStyle w:val="Neupadljivoisticanje"/>
          <w:rFonts w:ascii="Garamond" w:hAnsi="Garamond"/>
          <w:i w:val="0"/>
          <w:color w:val="auto"/>
          <w:sz w:val="24"/>
          <w:szCs w:val="24"/>
        </w:rPr>
        <w:t>Kellegher</w:t>
      </w:r>
    </w:p>
    <w:p w14:paraId="57A4B0E1" w14:textId="47DF0C4A" w:rsidR="002C3773" w:rsidRPr="00C62F7B" w:rsidRDefault="00C62F7B" w:rsidP="002C3773">
      <w:pPr>
        <w:pStyle w:val="Bezproreda"/>
        <w:rPr>
          <w:rStyle w:val="Neupadljivoisticanje"/>
          <w:rFonts w:ascii="Garamond" w:hAnsi="Garamond"/>
          <w:i w:val="0"/>
          <w:color w:val="auto"/>
          <w:sz w:val="24"/>
          <w:szCs w:val="24"/>
        </w:rPr>
      </w:pPr>
      <w:r w:rsidRPr="00C62F7B">
        <w:rPr>
          <w:rStyle w:val="Neupadljivoisticanje"/>
          <w:rFonts w:ascii="Garamond" w:hAnsi="Garamond"/>
          <w:i w:val="0"/>
          <w:color w:val="auto"/>
          <w:sz w:val="24"/>
          <w:szCs w:val="24"/>
        </w:rPr>
        <w:t>Krajiška 25/1</w:t>
      </w:r>
    </w:p>
    <w:p w14:paraId="64229189" w14:textId="77777777" w:rsidR="002C3773" w:rsidRPr="00C62F7B" w:rsidRDefault="002C3773" w:rsidP="002C3773">
      <w:pPr>
        <w:pStyle w:val="Bezproreda"/>
        <w:rPr>
          <w:rStyle w:val="Neupadljivoisticanje"/>
          <w:rFonts w:ascii="Garamond" w:hAnsi="Garamond"/>
          <w:i w:val="0"/>
          <w:color w:val="auto"/>
          <w:sz w:val="24"/>
          <w:szCs w:val="24"/>
        </w:rPr>
      </w:pPr>
      <w:r w:rsidRPr="00C62F7B">
        <w:rPr>
          <w:rStyle w:val="Neupadljivoisticanje"/>
          <w:rFonts w:ascii="Garamond" w:hAnsi="Garamond"/>
          <w:i w:val="0"/>
          <w:color w:val="auto"/>
          <w:sz w:val="24"/>
          <w:szCs w:val="24"/>
        </w:rPr>
        <w:t>10000 Zagreb</w:t>
      </w:r>
    </w:p>
    <w:p w14:paraId="1D3620E5" w14:textId="77777777" w:rsidR="002C3773" w:rsidRPr="00C62F7B" w:rsidRDefault="002C3773" w:rsidP="002C3773">
      <w:pPr>
        <w:pStyle w:val="Bezproreda"/>
        <w:rPr>
          <w:rStyle w:val="Neupadljivoisticanje"/>
          <w:rFonts w:ascii="Garamond" w:hAnsi="Garamond"/>
          <w:i w:val="0"/>
          <w:color w:val="auto"/>
          <w:sz w:val="24"/>
          <w:szCs w:val="24"/>
        </w:rPr>
      </w:pPr>
      <w:r w:rsidRPr="00C62F7B">
        <w:rPr>
          <w:rStyle w:val="Neupadljivoisticanje"/>
          <w:rFonts w:ascii="Garamond" w:hAnsi="Garamond"/>
          <w:i w:val="0"/>
          <w:color w:val="auto"/>
          <w:sz w:val="24"/>
          <w:szCs w:val="24"/>
        </w:rPr>
        <w:t>Mob: 091/244-4525</w:t>
      </w:r>
    </w:p>
    <w:p w14:paraId="4098A8CA" w14:textId="77777777" w:rsidR="002C3773" w:rsidRPr="00C62F7B" w:rsidRDefault="002C3773" w:rsidP="002C3773">
      <w:pPr>
        <w:pStyle w:val="Bezproreda"/>
        <w:rPr>
          <w:rStyle w:val="Neupadljivoisticanje"/>
          <w:rFonts w:ascii="Garamond" w:hAnsi="Garamond"/>
          <w:i w:val="0"/>
          <w:color w:val="auto"/>
          <w:sz w:val="24"/>
          <w:szCs w:val="24"/>
        </w:rPr>
      </w:pPr>
    </w:p>
    <w:p w14:paraId="3B901EAE" w14:textId="349B71DA" w:rsidR="002C3773" w:rsidRPr="00C62F7B" w:rsidRDefault="006E2F29" w:rsidP="002C3773">
      <w:pPr>
        <w:pStyle w:val="Bezproreda"/>
        <w:rPr>
          <w:rStyle w:val="Neupadljivoisticanje"/>
          <w:rFonts w:ascii="Garamond" w:hAnsi="Garamond"/>
          <w:i w:val="0"/>
          <w:color w:val="auto"/>
          <w:sz w:val="24"/>
          <w:szCs w:val="24"/>
        </w:rPr>
      </w:pPr>
      <w:r w:rsidRPr="00C62F7B">
        <w:rPr>
          <w:rStyle w:val="Neupadljivoisticanje"/>
          <w:rFonts w:ascii="Garamond" w:hAnsi="Garamond"/>
          <w:i w:val="0"/>
          <w:color w:val="auto"/>
          <w:sz w:val="24"/>
          <w:szCs w:val="24"/>
        </w:rPr>
        <w:t xml:space="preserve">Zagreb, </w:t>
      </w:r>
      <w:r w:rsidR="00C62F7B" w:rsidRPr="00C62F7B">
        <w:rPr>
          <w:rStyle w:val="Neupadljivoisticanje"/>
          <w:rFonts w:ascii="Garamond" w:hAnsi="Garamond"/>
          <w:i w:val="0"/>
          <w:color w:val="auto"/>
          <w:sz w:val="24"/>
          <w:szCs w:val="24"/>
        </w:rPr>
        <w:t>2. lipnja</w:t>
      </w:r>
      <w:r w:rsidR="00002344" w:rsidRPr="00C62F7B">
        <w:rPr>
          <w:rStyle w:val="Neupadljivoisticanje"/>
          <w:rFonts w:ascii="Garamond" w:hAnsi="Garamond"/>
          <w:i w:val="0"/>
          <w:color w:val="auto"/>
          <w:sz w:val="24"/>
          <w:szCs w:val="24"/>
        </w:rPr>
        <w:t xml:space="preserve"> 202</w:t>
      </w:r>
      <w:r w:rsidR="00C62F7B" w:rsidRPr="00C62F7B">
        <w:rPr>
          <w:rStyle w:val="Neupadljivoisticanje"/>
          <w:rFonts w:ascii="Garamond" w:hAnsi="Garamond"/>
          <w:i w:val="0"/>
          <w:color w:val="auto"/>
          <w:sz w:val="24"/>
          <w:szCs w:val="24"/>
        </w:rPr>
        <w:t>5.</w:t>
      </w:r>
    </w:p>
    <w:p w14:paraId="22F5D620" w14:textId="77777777" w:rsidR="002C3773" w:rsidRPr="00C62F7B" w:rsidRDefault="002C3773" w:rsidP="002C3773">
      <w:pPr>
        <w:pStyle w:val="Bezproreda"/>
        <w:rPr>
          <w:rStyle w:val="Neupadljivoisticanje"/>
          <w:rFonts w:ascii="Garamond" w:hAnsi="Garamond"/>
          <w:i w:val="0"/>
          <w:color w:val="auto"/>
          <w:sz w:val="24"/>
          <w:szCs w:val="24"/>
        </w:rPr>
      </w:pPr>
    </w:p>
    <w:p w14:paraId="4C244617" w14:textId="77777777" w:rsidR="002C3773" w:rsidRPr="00C62F7B" w:rsidRDefault="002C3773" w:rsidP="002C3773">
      <w:pPr>
        <w:pStyle w:val="Bezproreda"/>
        <w:rPr>
          <w:rStyle w:val="Neupadljivoisticanje"/>
          <w:rFonts w:ascii="Garamond" w:hAnsi="Garamond"/>
          <w:b/>
          <w:i w:val="0"/>
          <w:color w:val="auto"/>
          <w:sz w:val="24"/>
          <w:szCs w:val="24"/>
        </w:rPr>
      </w:pPr>
      <w:r w:rsidRPr="00C62F7B">
        <w:rPr>
          <w:rStyle w:val="Neupadljivoisticanje"/>
          <w:rFonts w:ascii="Garamond" w:hAnsi="Garamond"/>
          <w:b/>
          <w:i w:val="0"/>
          <w:color w:val="auto"/>
          <w:sz w:val="24"/>
          <w:szCs w:val="24"/>
        </w:rPr>
        <w:t xml:space="preserve">                                                                                             </w:t>
      </w:r>
      <w:r w:rsidR="00002344" w:rsidRPr="00C62F7B">
        <w:rPr>
          <w:rStyle w:val="Neupadljivoisticanje"/>
          <w:rFonts w:ascii="Garamond" w:hAnsi="Garamond"/>
          <w:b/>
          <w:i w:val="0"/>
          <w:color w:val="auto"/>
          <w:sz w:val="24"/>
          <w:szCs w:val="24"/>
        </w:rPr>
        <w:t xml:space="preserve">               </w:t>
      </w:r>
      <w:r w:rsidRPr="00C62F7B">
        <w:rPr>
          <w:rStyle w:val="Neupadljivoisticanje"/>
          <w:rFonts w:ascii="Garamond" w:hAnsi="Garamond"/>
          <w:b/>
          <w:i w:val="0"/>
          <w:color w:val="auto"/>
          <w:sz w:val="24"/>
          <w:szCs w:val="24"/>
        </w:rPr>
        <w:t>Trgovački sud u Zagrebu</w:t>
      </w:r>
    </w:p>
    <w:p w14:paraId="26A1D09A" w14:textId="21C0482A" w:rsidR="002C3773" w:rsidRPr="00C62F7B" w:rsidRDefault="002C3773" w:rsidP="002C3773">
      <w:pPr>
        <w:pStyle w:val="Bezproreda"/>
        <w:rPr>
          <w:rStyle w:val="Neupadljivoisticanje"/>
          <w:rFonts w:ascii="Garamond" w:hAnsi="Garamond"/>
          <w:b/>
          <w:i w:val="0"/>
          <w:color w:val="auto"/>
          <w:sz w:val="24"/>
          <w:szCs w:val="24"/>
        </w:rPr>
      </w:pPr>
      <w:r w:rsidRPr="00C62F7B">
        <w:rPr>
          <w:rStyle w:val="Neupadljivoisticanje"/>
          <w:rFonts w:ascii="Garamond" w:hAnsi="Garamond"/>
          <w:b/>
          <w:i w:val="0"/>
          <w:color w:val="auto"/>
          <w:sz w:val="24"/>
          <w:szCs w:val="24"/>
        </w:rPr>
        <w:tab/>
      </w:r>
      <w:r w:rsidRPr="00C62F7B">
        <w:rPr>
          <w:rStyle w:val="Neupadljivoisticanje"/>
          <w:rFonts w:ascii="Garamond" w:hAnsi="Garamond"/>
          <w:b/>
          <w:i w:val="0"/>
          <w:color w:val="auto"/>
          <w:sz w:val="24"/>
          <w:szCs w:val="24"/>
        </w:rPr>
        <w:tab/>
      </w:r>
      <w:r w:rsidR="00002344" w:rsidRPr="00C62F7B">
        <w:rPr>
          <w:rStyle w:val="Neupadljivoisticanje"/>
          <w:rFonts w:ascii="Garamond" w:hAnsi="Garamond"/>
          <w:b/>
          <w:i w:val="0"/>
          <w:color w:val="auto"/>
          <w:sz w:val="24"/>
          <w:szCs w:val="24"/>
        </w:rPr>
        <w:tab/>
      </w:r>
      <w:r w:rsidR="00002344" w:rsidRPr="00C62F7B">
        <w:rPr>
          <w:rStyle w:val="Neupadljivoisticanje"/>
          <w:rFonts w:ascii="Garamond" w:hAnsi="Garamond"/>
          <w:b/>
          <w:i w:val="0"/>
          <w:color w:val="auto"/>
          <w:sz w:val="24"/>
          <w:szCs w:val="24"/>
        </w:rPr>
        <w:tab/>
      </w:r>
      <w:r w:rsidR="00002344" w:rsidRPr="00C62F7B">
        <w:rPr>
          <w:rStyle w:val="Neupadljivoisticanje"/>
          <w:rFonts w:ascii="Garamond" w:hAnsi="Garamond"/>
          <w:b/>
          <w:i w:val="0"/>
          <w:color w:val="auto"/>
          <w:sz w:val="24"/>
          <w:szCs w:val="24"/>
        </w:rPr>
        <w:tab/>
      </w:r>
      <w:r w:rsidR="00002344" w:rsidRPr="00C62F7B">
        <w:rPr>
          <w:rStyle w:val="Neupadljivoisticanje"/>
          <w:rFonts w:ascii="Garamond" w:hAnsi="Garamond"/>
          <w:b/>
          <w:i w:val="0"/>
          <w:color w:val="auto"/>
          <w:sz w:val="24"/>
          <w:szCs w:val="24"/>
        </w:rPr>
        <w:tab/>
      </w:r>
      <w:r w:rsidR="00002344" w:rsidRPr="00C62F7B">
        <w:rPr>
          <w:rStyle w:val="Neupadljivoisticanje"/>
          <w:rFonts w:ascii="Garamond" w:hAnsi="Garamond"/>
          <w:b/>
          <w:i w:val="0"/>
          <w:color w:val="auto"/>
          <w:sz w:val="24"/>
          <w:szCs w:val="24"/>
        </w:rPr>
        <w:tab/>
      </w:r>
      <w:r w:rsidR="00002344" w:rsidRPr="00C62F7B">
        <w:rPr>
          <w:rStyle w:val="Neupadljivoisticanje"/>
          <w:rFonts w:ascii="Garamond" w:hAnsi="Garamond"/>
          <w:b/>
          <w:i w:val="0"/>
          <w:color w:val="auto"/>
          <w:sz w:val="24"/>
          <w:szCs w:val="24"/>
        </w:rPr>
        <w:tab/>
        <w:t xml:space="preserve">            </w:t>
      </w:r>
      <w:r w:rsidRPr="00C62F7B">
        <w:rPr>
          <w:rStyle w:val="Neupadljivoisticanje"/>
          <w:rFonts w:ascii="Garamond" w:hAnsi="Garamond"/>
          <w:b/>
          <w:i w:val="0"/>
          <w:color w:val="auto"/>
          <w:sz w:val="24"/>
          <w:szCs w:val="24"/>
        </w:rPr>
        <w:tab/>
      </w:r>
      <w:r w:rsidRPr="00C62F7B">
        <w:rPr>
          <w:rStyle w:val="Neupadljivoisticanje"/>
          <w:rFonts w:ascii="Garamond" w:hAnsi="Garamond"/>
          <w:b/>
          <w:i w:val="0"/>
          <w:color w:val="auto"/>
          <w:sz w:val="24"/>
          <w:szCs w:val="24"/>
        </w:rPr>
        <w:tab/>
      </w:r>
      <w:r w:rsidRPr="00C62F7B">
        <w:rPr>
          <w:rStyle w:val="Neupadljivoisticanje"/>
          <w:rFonts w:ascii="Garamond" w:hAnsi="Garamond"/>
          <w:b/>
          <w:i w:val="0"/>
          <w:color w:val="auto"/>
          <w:sz w:val="24"/>
          <w:szCs w:val="24"/>
        </w:rPr>
        <w:tab/>
      </w:r>
      <w:r w:rsidRPr="00C62F7B">
        <w:rPr>
          <w:rStyle w:val="Neupadljivoisticanje"/>
          <w:rFonts w:ascii="Garamond" w:hAnsi="Garamond"/>
          <w:b/>
          <w:i w:val="0"/>
          <w:color w:val="auto"/>
          <w:sz w:val="24"/>
          <w:szCs w:val="24"/>
        </w:rPr>
        <w:tab/>
      </w:r>
      <w:r w:rsidRPr="00C62F7B">
        <w:rPr>
          <w:rStyle w:val="Neupadljivoisticanje"/>
          <w:rFonts w:ascii="Garamond" w:hAnsi="Garamond"/>
          <w:b/>
          <w:i w:val="0"/>
          <w:color w:val="auto"/>
          <w:sz w:val="24"/>
          <w:szCs w:val="24"/>
        </w:rPr>
        <w:tab/>
      </w:r>
      <w:r w:rsidRPr="00C62F7B">
        <w:rPr>
          <w:rStyle w:val="Neupadljivoisticanje"/>
          <w:rFonts w:ascii="Garamond" w:hAnsi="Garamond"/>
          <w:b/>
          <w:i w:val="0"/>
          <w:color w:val="auto"/>
          <w:sz w:val="24"/>
          <w:szCs w:val="24"/>
        </w:rPr>
        <w:tab/>
      </w:r>
      <w:r w:rsidRPr="00C62F7B">
        <w:rPr>
          <w:rStyle w:val="Neupadljivoisticanje"/>
          <w:rFonts w:ascii="Garamond" w:hAnsi="Garamond"/>
          <w:b/>
          <w:i w:val="0"/>
          <w:color w:val="auto"/>
          <w:sz w:val="24"/>
          <w:szCs w:val="24"/>
        </w:rPr>
        <w:tab/>
      </w:r>
      <w:r w:rsidRPr="00C62F7B">
        <w:rPr>
          <w:rStyle w:val="Neupadljivoisticanje"/>
          <w:rFonts w:ascii="Garamond" w:hAnsi="Garamond"/>
          <w:b/>
          <w:i w:val="0"/>
          <w:color w:val="auto"/>
          <w:sz w:val="24"/>
          <w:szCs w:val="24"/>
        </w:rPr>
        <w:tab/>
        <w:t xml:space="preserve">                    </w:t>
      </w:r>
      <w:r w:rsidR="00002344" w:rsidRPr="00C62F7B">
        <w:rPr>
          <w:rStyle w:val="Neupadljivoisticanje"/>
          <w:rFonts w:ascii="Garamond" w:hAnsi="Garamond"/>
          <w:b/>
          <w:i w:val="0"/>
          <w:color w:val="auto"/>
          <w:sz w:val="24"/>
          <w:szCs w:val="24"/>
        </w:rPr>
        <w:t xml:space="preserve">        </w:t>
      </w:r>
    </w:p>
    <w:p w14:paraId="28CC5B2B" w14:textId="780BDFD2" w:rsidR="002C3773" w:rsidRPr="009F1069" w:rsidRDefault="002C3773" w:rsidP="002C3773">
      <w:pPr>
        <w:pStyle w:val="Bezproreda"/>
        <w:rPr>
          <w:rStyle w:val="Neupadljivoisticanje"/>
          <w:rFonts w:ascii="Garamond" w:hAnsi="Garamond"/>
          <w:b/>
          <w:i w:val="0"/>
          <w:iCs w:val="0"/>
          <w:color w:val="auto"/>
          <w:sz w:val="24"/>
          <w:szCs w:val="24"/>
        </w:rPr>
      </w:pPr>
      <w:r w:rsidRPr="009F1069">
        <w:rPr>
          <w:rStyle w:val="Neupadljivoisticanje"/>
          <w:rFonts w:ascii="Garamond" w:hAnsi="Garamond"/>
          <w:i w:val="0"/>
          <w:iCs w:val="0"/>
          <w:color w:val="auto"/>
          <w:sz w:val="24"/>
          <w:szCs w:val="24"/>
        </w:rPr>
        <w:t xml:space="preserve">                                                                                           </w:t>
      </w:r>
      <w:r w:rsidR="00002344" w:rsidRPr="009F1069">
        <w:rPr>
          <w:rStyle w:val="Neupadljivoisticanje"/>
          <w:rFonts w:ascii="Garamond" w:hAnsi="Garamond"/>
          <w:i w:val="0"/>
          <w:iCs w:val="0"/>
          <w:color w:val="auto"/>
          <w:sz w:val="24"/>
          <w:szCs w:val="24"/>
        </w:rPr>
        <w:t xml:space="preserve">                </w:t>
      </w:r>
      <w:r w:rsidRPr="009F1069">
        <w:rPr>
          <w:rStyle w:val="Neupadljivoisticanje"/>
          <w:rFonts w:ascii="Garamond" w:hAnsi="Garamond"/>
          <w:i w:val="0"/>
          <w:iCs w:val="0"/>
          <w:color w:val="auto"/>
          <w:sz w:val="24"/>
          <w:szCs w:val="24"/>
        </w:rPr>
        <w:t xml:space="preserve">  </w:t>
      </w:r>
      <w:r w:rsidR="006E2F29" w:rsidRPr="009F1069">
        <w:rPr>
          <w:rStyle w:val="Neupadljivoisticanje"/>
          <w:rFonts w:ascii="Garamond" w:hAnsi="Garamond"/>
          <w:b/>
          <w:i w:val="0"/>
          <w:iCs w:val="0"/>
          <w:color w:val="auto"/>
          <w:sz w:val="24"/>
          <w:szCs w:val="24"/>
        </w:rPr>
        <w:t>Na broj: St</w:t>
      </w:r>
      <w:r w:rsidR="00C62F7B" w:rsidRPr="009F1069">
        <w:rPr>
          <w:rStyle w:val="Neupadljivoisticanje"/>
          <w:rFonts w:ascii="Garamond" w:hAnsi="Garamond"/>
          <w:b/>
          <w:i w:val="0"/>
          <w:iCs w:val="0"/>
          <w:color w:val="auto"/>
          <w:sz w:val="24"/>
          <w:szCs w:val="24"/>
        </w:rPr>
        <w:t>-3060/2024</w:t>
      </w:r>
    </w:p>
    <w:p w14:paraId="42D25571" w14:textId="77777777" w:rsidR="002C3773" w:rsidRPr="00C62F7B" w:rsidRDefault="002C3773" w:rsidP="002C3773">
      <w:pPr>
        <w:pStyle w:val="Bezproreda"/>
        <w:rPr>
          <w:rStyle w:val="Neupadljivoisticanje"/>
          <w:rFonts w:ascii="Garamond" w:hAnsi="Garamond"/>
          <w:b/>
          <w:color w:val="auto"/>
          <w:sz w:val="24"/>
          <w:szCs w:val="24"/>
        </w:rPr>
      </w:pPr>
    </w:p>
    <w:p w14:paraId="1A249B35" w14:textId="77777777" w:rsidR="002C3773" w:rsidRPr="00C62F7B" w:rsidRDefault="002C3773" w:rsidP="002C3773">
      <w:pPr>
        <w:pStyle w:val="Bezproreda"/>
        <w:rPr>
          <w:rStyle w:val="Neupadljivoisticanje"/>
          <w:rFonts w:ascii="Garamond" w:hAnsi="Garamond"/>
          <w:color w:val="auto"/>
          <w:sz w:val="24"/>
          <w:szCs w:val="24"/>
        </w:rPr>
      </w:pPr>
      <w:r w:rsidRPr="00C62F7B">
        <w:rPr>
          <w:rStyle w:val="Neupadljivoisticanje"/>
          <w:rFonts w:ascii="Garamond" w:hAnsi="Garamond"/>
          <w:color w:val="auto"/>
          <w:sz w:val="24"/>
          <w:szCs w:val="24"/>
        </w:rPr>
        <w:tab/>
        <w:t xml:space="preserve">                       </w:t>
      </w:r>
    </w:p>
    <w:p w14:paraId="2F30EB9F" w14:textId="77777777" w:rsidR="009F1069" w:rsidRDefault="00002344" w:rsidP="00C62F7B">
      <w:pPr>
        <w:spacing w:after="80" w:line="240" w:lineRule="auto"/>
        <w:rPr>
          <w:rFonts w:ascii="Garamond" w:hAnsi="Garamond"/>
          <w:b/>
          <w:bCs/>
          <w:sz w:val="24"/>
          <w:szCs w:val="24"/>
        </w:rPr>
      </w:pPr>
      <w:r w:rsidRPr="009F1069">
        <w:rPr>
          <w:rFonts w:ascii="Garamond" w:hAnsi="Garamond"/>
          <w:b/>
          <w:bCs/>
          <w:sz w:val="24"/>
          <w:szCs w:val="24"/>
        </w:rPr>
        <w:t xml:space="preserve">Stečajni dužnik: </w:t>
      </w:r>
    </w:p>
    <w:p w14:paraId="6731F6F4" w14:textId="77777777" w:rsidR="009F1069" w:rsidRDefault="009F1069" w:rsidP="00C62F7B">
      <w:pPr>
        <w:spacing w:after="80" w:line="240" w:lineRule="auto"/>
        <w:rPr>
          <w:rFonts w:ascii="Garamond" w:hAnsi="Garamond"/>
          <w:b/>
          <w:bCs/>
          <w:sz w:val="24"/>
          <w:szCs w:val="24"/>
        </w:rPr>
      </w:pPr>
    </w:p>
    <w:p w14:paraId="353E3252" w14:textId="02CC003E" w:rsidR="00FF09E8" w:rsidRPr="009F1069" w:rsidRDefault="00C62F7B" w:rsidP="00C62F7B">
      <w:pPr>
        <w:spacing w:after="80" w:line="240" w:lineRule="auto"/>
        <w:rPr>
          <w:rStyle w:val="Istaknuto"/>
          <w:rFonts w:ascii="Garamond" w:hAnsi="Garamond"/>
          <w:b/>
          <w:bCs/>
          <w:color w:val="auto"/>
          <w:sz w:val="24"/>
          <w:szCs w:val="24"/>
        </w:rPr>
      </w:pPr>
      <w:r w:rsidRPr="009F1069">
        <w:rPr>
          <w:rFonts w:ascii="Garamond" w:hAnsi="Garamond"/>
          <w:b/>
          <w:bCs/>
          <w:sz w:val="24"/>
          <w:szCs w:val="24"/>
        </w:rPr>
        <w:t>SPORTINA d.o.o. u stečaju, iz Zagreba,</w:t>
      </w:r>
      <w:r w:rsidRPr="009F1069">
        <w:rPr>
          <w:rStyle w:val="Istaknuto"/>
          <w:rFonts w:ascii="Garamond" w:hAnsi="Garamond"/>
          <w:b/>
          <w:bCs/>
          <w:sz w:val="24"/>
          <w:szCs w:val="24"/>
        </w:rPr>
        <w:t xml:space="preserve"> </w:t>
      </w:r>
      <w:r w:rsidRPr="009F1069">
        <w:rPr>
          <w:rStyle w:val="Istaknuto"/>
          <w:rFonts w:ascii="Garamond" w:hAnsi="Garamond"/>
          <w:b/>
          <w:bCs/>
          <w:color w:val="auto"/>
          <w:sz w:val="24"/>
          <w:szCs w:val="24"/>
        </w:rPr>
        <w:t>Koranska 2, OIB: 68039275991</w:t>
      </w:r>
    </w:p>
    <w:p w14:paraId="0C8A24E8" w14:textId="77777777" w:rsidR="00C62F7B" w:rsidRPr="009F1069" w:rsidRDefault="00C62F7B" w:rsidP="00C62F7B">
      <w:pPr>
        <w:spacing w:after="80" w:line="240" w:lineRule="auto"/>
        <w:rPr>
          <w:rStyle w:val="Istaknuto"/>
          <w:rFonts w:ascii="Garamond" w:hAnsi="Garamond"/>
          <w:b/>
          <w:bCs/>
          <w:i/>
          <w:iCs/>
          <w:sz w:val="24"/>
          <w:szCs w:val="24"/>
        </w:rPr>
      </w:pPr>
    </w:p>
    <w:p w14:paraId="37A96853" w14:textId="77777777" w:rsidR="00C62F7B" w:rsidRPr="009F1069" w:rsidRDefault="00C62F7B" w:rsidP="00C62F7B">
      <w:pPr>
        <w:spacing w:after="80" w:line="240" w:lineRule="auto"/>
        <w:rPr>
          <w:rFonts w:ascii="Garamond" w:hAnsi="Garamond"/>
          <w:b/>
          <w:bCs/>
          <w:i/>
          <w:caps/>
          <w:color w:val="1F4D78" w:themeColor="accent1" w:themeShade="7F"/>
          <w:spacing w:val="5"/>
          <w:sz w:val="24"/>
          <w:szCs w:val="24"/>
        </w:rPr>
      </w:pPr>
    </w:p>
    <w:p w14:paraId="2E1D4550" w14:textId="77777777" w:rsidR="00C17937" w:rsidRPr="00C62F7B" w:rsidRDefault="00266229" w:rsidP="006E2F29">
      <w:pPr>
        <w:spacing w:after="0"/>
        <w:jc w:val="both"/>
        <w:rPr>
          <w:rFonts w:ascii="Garamond" w:hAnsi="Garamond"/>
          <w:b/>
          <w:sz w:val="24"/>
          <w:szCs w:val="24"/>
        </w:rPr>
      </w:pPr>
      <w:r w:rsidRPr="00C62F7B">
        <w:rPr>
          <w:rFonts w:ascii="Garamond" w:hAnsi="Garamond"/>
          <w:b/>
          <w:sz w:val="24"/>
          <w:szCs w:val="24"/>
        </w:rPr>
        <w:t>Predm</w:t>
      </w:r>
      <w:r w:rsidR="003C03D0" w:rsidRPr="00C62F7B">
        <w:rPr>
          <w:rFonts w:ascii="Garamond" w:hAnsi="Garamond"/>
          <w:b/>
          <w:sz w:val="24"/>
          <w:szCs w:val="24"/>
        </w:rPr>
        <w:t>et: pregled imovine i obveza</w:t>
      </w:r>
    </w:p>
    <w:p w14:paraId="33F8D984" w14:textId="77777777" w:rsidR="00266229" w:rsidRPr="00C62F7B" w:rsidRDefault="00266229" w:rsidP="002C3773">
      <w:pPr>
        <w:spacing w:after="0"/>
        <w:jc w:val="both"/>
        <w:rPr>
          <w:rFonts w:ascii="Garamond" w:hAnsi="Garamond"/>
          <w:b/>
          <w:sz w:val="24"/>
          <w:szCs w:val="24"/>
        </w:rPr>
      </w:pPr>
    </w:p>
    <w:p w14:paraId="6CBD736B" w14:textId="77777777" w:rsidR="003C03D0" w:rsidRPr="00C62F7B" w:rsidRDefault="003C03D0" w:rsidP="003C03D0">
      <w:pPr>
        <w:pStyle w:val="Bezproreda"/>
        <w:jc w:val="both"/>
        <w:rPr>
          <w:rStyle w:val="Istaknuto"/>
          <w:rFonts w:ascii="Garamond" w:hAnsi="Garamond" w:cs="Times New Roman"/>
          <w:color w:val="auto"/>
          <w:sz w:val="24"/>
          <w:szCs w:val="24"/>
        </w:rPr>
      </w:pPr>
      <w:r w:rsidRPr="00C62F7B">
        <w:rPr>
          <w:rStyle w:val="Istaknuto"/>
          <w:rFonts w:ascii="Garamond" w:hAnsi="Garamond" w:cs="Times New Roman"/>
          <w:color w:val="auto"/>
          <w:sz w:val="24"/>
          <w:szCs w:val="24"/>
        </w:rPr>
        <w:t>Prema pribavljenim podacima imovina i obveze stečajnog dužnika su  :</w:t>
      </w:r>
    </w:p>
    <w:p w14:paraId="3B01C13D" w14:textId="77777777" w:rsidR="003C03D0" w:rsidRPr="00C62F7B" w:rsidRDefault="003C03D0" w:rsidP="003C03D0">
      <w:pPr>
        <w:pStyle w:val="Bezproreda"/>
        <w:ind w:left="644"/>
        <w:rPr>
          <w:rStyle w:val="Istaknuto"/>
          <w:rFonts w:ascii="Garamond" w:hAnsi="Garamond" w:cs="Times New Roman"/>
          <w:color w:val="auto"/>
          <w:sz w:val="24"/>
          <w:szCs w:val="24"/>
        </w:rPr>
      </w:pPr>
    </w:p>
    <w:p w14:paraId="4D5F1441" w14:textId="77777777" w:rsidR="003C03D0" w:rsidRPr="00C62F7B" w:rsidRDefault="003C03D0" w:rsidP="003C03D0">
      <w:pPr>
        <w:pStyle w:val="Bezproreda"/>
        <w:rPr>
          <w:rStyle w:val="Istaknuto"/>
          <w:rFonts w:ascii="Garamond" w:hAnsi="Garamond" w:cs="Times New Roman"/>
          <w:color w:val="auto"/>
          <w:sz w:val="24"/>
          <w:szCs w:val="24"/>
        </w:rPr>
      </w:pPr>
      <w:r w:rsidRPr="00C62F7B">
        <w:rPr>
          <w:rStyle w:val="Istaknuto"/>
          <w:rFonts w:ascii="Garamond" w:hAnsi="Garamond" w:cs="Times New Roman"/>
          <w:color w:val="auto"/>
          <w:sz w:val="24"/>
          <w:szCs w:val="24"/>
        </w:rPr>
        <w:t xml:space="preserve">imovina: </w:t>
      </w:r>
    </w:p>
    <w:p w14:paraId="0CDBBD92" w14:textId="0018E2C4" w:rsidR="00002344" w:rsidRPr="00C62F7B" w:rsidRDefault="00002344" w:rsidP="00C62F7B">
      <w:pPr>
        <w:widowControl w:val="0"/>
        <w:autoSpaceDE w:val="0"/>
        <w:autoSpaceDN w:val="0"/>
        <w:adjustRightInd w:val="0"/>
        <w:jc w:val="both"/>
        <w:rPr>
          <w:rFonts w:ascii="Garamond" w:hAnsi="Garamond" w:cs="Times New Roman"/>
          <w:color w:val="000000"/>
          <w:spacing w:val="6"/>
          <w:sz w:val="24"/>
          <w:szCs w:val="24"/>
          <w:lang w:val="pl-PL"/>
        </w:rPr>
      </w:pPr>
    </w:p>
    <w:p w14:paraId="309B7B17" w14:textId="77777777" w:rsidR="00C62F7B" w:rsidRPr="00C62F7B" w:rsidRDefault="00C62F7B" w:rsidP="00C62F7B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before="0" w:after="0" w:line="240" w:lineRule="auto"/>
        <w:jc w:val="both"/>
        <w:rPr>
          <w:rFonts w:ascii="Garamond" w:hAnsi="Garamond"/>
          <w:bCs/>
          <w:color w:val="000000"/>
          <w:spacing w:val="6"/>
          <w:sz w:val="24"/>
          <w:szCs w:val="24"/>
          <w:lang w:val="pl-PL"/>
        </w:rPr>
      </w:pPr>
      <w:r w:rsidRPr="00C62F7B">
        <w:rPr>
          <w:rFonts w:ascii="Garamond" w:hAnsi="Garamond" w:cs="Arial"/>
          <w:b/>
          <w:bCs/>
          <w:color w:val="222222"/>
          <w:sz w:val="24"/>
          <w:szCs w:val="24"/>
          <w:shd w:val="clear" w:color="auto" w:fill="FFFFFF"/>
          <w:lang w:val="pl-PL"/>
        </w:rPr>
        <w:t>Supernova Zadar d.o.o. –</w:t>
      </w:r>
      <w:r w:rsidRPr="00C62F7B">
        <w:rPr>
          <w:rFonts w:ascii="Garamond" w:hAnsi="Garamond" w:cs="Arial"/>
          <w:color w:val="222222"/>
          <w:sz w:val="24"/>
          <w:szCs w:val="24"/>
          <w:shd w:val="clear" w:color="auto" w:fill="FFFFFF"/>
          <w:lang w:val="pl-PL"/>
        </w:rPr>
        <w:t xml:space="preserve"> u kojima su se nalazila dva poslovna prostora i to XYZ Zadar Supernova, te Sportina Zadar Supernova, dobila sam poveznicu koja sadrži fotografije i videozapise robe i opreme koja je u 190 paleta dopremljena iz Zadra u skladište u Slavonski Brod: </w:t>
      </w:r>
      <w:hyperlink r:id="rId7" w:tgtFrame="_blank" w:history="1">
        <w:r w:rsidRPr="00C62F7B">
          <w:rPr>
            <w:rFonts w:ascii="Garamond" w:hAnsi="Garamond" w:cs="Arial"/>
            <w:color w:val="1155CC"/>
            <w:sz w:val="24"/>
            <w:szCs w:val="24"/>
            <w:u w:val="single"/>
            <w:shd w:val="clear" w:color="auto" w:fill="FFFFFF"/>
            <w:lang w:val="pl-PL"/>
          </w:rPr>
          <w:t>https://drive.google.com/drive/folders/1my4owsN5g6_BRnpUYIFfr-g158ljpGhf?usp=sharing</w:t>
        </w:r>
      </w:hyperlink>
    </w:p>
    <w:p w14:paraId="57CDE683" w14:textId="77777777" w:rsidR="00C62F7B" w:rsidRPr="00C62F7B" w:rsidRDefault="00C62F7B" w:rsidP="00C62F7B">
      <w:pPr>
        <w:widowControl w:val="0"/>
        <w:autoSpaceDE w:val="0"/>
        <w:autoSpaceDN w:val="0"/>
        <w:adjustRightInd w:val="0"/>
        <w:jc w:val="both"/>
        <w:rPr>
          <w:rFonts w:ascii="Garamond" w:hAnsi="Garamond"/>
          <w:b/>
          <w:color w:val="000000"/>
          <w:spacing w:val="6"/>
          <w:sz w:val="24"/>
          <w:szCs w:val="24"/>
          <w:lang w:val="pl-PL"/>
        </w:rPr>
      </w:pPr>
    </w:p>
    <w:p w14:paraId="650442E8" w14:textId="1EFBA64B" w:rsidR="00266229" w:rsidRPr="00C62F7B" w:rsidRDefault="00C62F7B" w:rsidP="007C569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before="0" w:after="0" w:line="240" w:lineRule="auto"/>
        <w:jc w:val="both"/>
        <w:rPr>
          <w:rFonts w:ascii="Garamond" w:hAnsi="Garamond" w:cs="Times New Roman"/>
          <w:b/>
          <w:sz w:val="24"/>
          <w:szCs w:val="24"/>
        </w:rPr>
      </w:pPr>
      <w:r w:rsidRPr="00C62F7B">
        <w:rPr>
          <w:rFonts w:ascii="Garamond" w:hAnsi="Garamond"/>
          <w:b/>
          <w:color w:val="000000"/>
          <w:spacing w:val="6"/>
          <w:sz w:val="24"/>
          <w:szCs w:val="24"/>
          <w:lang w:val="pl-PL"/>
        </w:rPr>
        <w:t xml:space="preserve">Arena centar Zagreb d.o.o., također dva poslovna prostora i to Parfois Arena i AX Arena, gdje je navedeno kako su poslovni </w:t>
      </w:r>
      <w:r w:rsidR="00744E2D">
        <w:rPr>
          <w:rFonts w:ascii="Garamond" w:hAnsi="Garamond"/>
          <w:b/>
          <w:color w:val="000000"/>
          <w:spacing w:val="6"/>
          <w:sz w:val="24"/>
          <w:szCs w:val="24"/>
          <w:lang w:val="pl-PL"/>
        </w:rPr>
        <w:t>p</w:t>
      </w:r>
      <w:r w:rsidRPr="00C62F7B">
        <w:rPr>
          <w:rFonts w:ascii="Garamond" w:hAnsi="Garamond"/>
          <w:b/>
          <w:color w:val="000000"/>
          <w:spacing w:val="6"/>
          <w:sz w:val="24"/>
          <w:szCs w:val="24"/>
          <w:lang w:val="pl-PL"/>
        </w:rPr>
        <w:t>rostori zapečaćeni, a roba se nalazi u prostorima</w:t>
      </w:r>
    </w:p>
    <w:p w14:paraId="50C68747" w14:textId="77777777" w:rsidR="00C62F7B" w:rsidRDefault="00C62F7B" w:rsidP="00C62F7B">
      <w:pPr>
        <w:pStyle w:val="Odlomakpopisa"/>
        <w:rPr>
          <w:rFonts w:ascii="Garamond" w:hAnsi="Garamond" w:cs="Times New Roman"/>
          <w:b/>
          <w:sz w:val="24"/>
          <w:szCs w:val="24"/>
        </w:rPr>
      </w:pPr>
    </w:p>
    <w:p w14:paraId="7A6005AC" w14:textId="77777777" w:rsidR="00C62F7B" w:rsidRPr="00C62F7B" w:rsidRDefault="00C62F7B" w:rsidP="00C62F7B">
      <w:pPr>
        <w:widowControl w:val="0"/>
        <w:autoSpaceDE w:val="0"/>
        <w:autoSpaceDN w:val="0"/>
        <w:adjustRightInd w:val="0"/>
        <w:spacing w:before="0" w:after="0" w:line="240" w:lineRule="auto"/>
        <w:ind w:left="786"/>
        <w:jc w:val="both"/>
        <w:rPr>
          <w:rFonts w:ascii="Garamond" w:hAnsi="Garamond" w:cs="Times New Roman"/>
          <w:b/>
          <w:sz w:val="24"/>
          <w:szCs w:val="24"/>
        </w:rPr>
      </w:pPr>
    </w:p>
    <w:p w14:paraId="6F87B950" w14:textId="77777777" w:rsidR="00266229" w:rsidRPr="00C62F7B" w:rsidRDefault="003C03D0" w:rsidP="002C3773">
      <w:pPr>
        <w:pStyle w:val="Bezproreda"/>
        <w:rPr>
          <w:rFonts w:ascii="Garamond" w:hAnsi="Garamond" w:cs="Times New Roman"/>
          <w:b/>
          <w:sz w:val="24"/>
          <w:szCs w:val="24"/>
        </w:rPr>
      </w:pPr>
      <w:r w:rsidRPr="00C62F7B">
        <w:rPr>
          <w:rFonts w:ascii="Garamond" w:hAnsi="Garamond" w:cs="Times New Roman"/>
          <w:b/>
          <w:sz w:val="24"/>
          <w:szCs w:val="24"/>
        </w:rPr>
        <w:t xml:space="preserve">OBVEZE: </w:t>
      </w:r>
    </w:p>
    <w:p w14:paraId="41EEA589" w14:textId="77777777" w:rsidR="003C03D0" w:rsidRPr="00C62F7B" w:rsidRDefault="003C03D0" w:rsidP="003C03D0">
      <w:pPr>
        <w:tabs>
          <w:tab w:val="num" w:pos="1985"/>
        </w:tabs>
        <w:spacing w:before="0" w:after="0" w:line="240" w:lineRule="auto"/>
        <w:jc w:val="both"/>
        <w:rPr>
          <w:rFonts w:ascii="Garamond" w:hAnsi="Garamond" w:cs="Times New Roman"/>
          <w:color w:val="000000"/>
          <w:spacing w:val="10"/>
          <w:sz w:val="24"/>
          <w:szCs w:val="24"/>
          <w:lang w:val="pl-PL"/>
        </w:rPr>
      </w:pPr>
    </w:p>
    <w:p w14:paraId="7955CD55" w14:textId="77777777" w:rsidR="00C62F7B" w:rsidRPr="00C62F7B" w:rsidRDefault="00C62F7B" w:rsidP="003C03D0">
      <w:pPr>
        <w:tabs>
          <w:tab w:val="num" w:pos="1985"/>
        </w:tabs>
        <w:spacing w:before="0" w:after="0" w:line="240" w:lineRule="auto"/>
        <w:jc w:val="both"/>
        <w:rPr>
          <w:rFonts w:ascii="Garamond" w:hAnsi="Garamond" w:cs="Times New Roman"/>
          <w:b/>
          <w:sz w:val="24"/>
          <w:szCs w:val="24"/>
        </w:rPr>
      </w:pPr>
    </w:p>
    <w:p w14:paraId="48689855" w14:textId="77777777" w:rsidR="00C62F7B" w:rsidRPr="00C62F7B" w:rsidRDefault="00C62F7B" w:rsidP="00C62F7B">
      <w:pPr>
        <w:jc w:val="both"/>
        <w:rPr>
          <w:rFonts w:ascii="Garamond" w:hAnsi="Garamond"/>
          <w:b/>
          <w:color w:val="000000"/>
          <w:spacing w:val="6"/>
          <w:sz w:val="24"/>
          <w:szCs w:val="24"/>
        </w:rPr>
      </w:pPr>
      <w:r w:rsidRPr="00C62F7B">
        <w:rPr>
          <w:rFonts w:ascii="Garamond" w:hAnsi="Garamond"/>
          <w:b/>
          <w:color w:val="000000"/>
          <w:spacing w:val="6"/>
          <w:sz w:val="24"/>
          <w:szCs w:val="24"/>
        </w:rPr>
        <w:t>Dospjeli nepodmireni troškovi stečajnog postupka</w:t>
      </w:r>
    </w:p>
    <w:p w14:paraId="6FA8C187" w14:textId="77777777" w:rsidR="00C62F7B" w:rsidRPr="00C62F7B" w:rsidRDefault="00C62F7B" w:rsidP="00C62F7B">
      <w:pPr>
        <w:ind w:left="2160"/>
        <w:jc w:val="both"/>
        <w:rPr>
          <w:rFonts w:ascii="Garamond" w:hAnsi="Garamond"/>
          <w:b/>
          <w:color w:val="000000"/>
          <w:spacing w:val="6"/>
          <w:sz w:val="24"/>
          <w:szCs w:val="24"/>
        </w:rPr>
      </w:pPr>
    </w:p>
    <w:p w14:paraId="38155147" w14:textId="77777777" w:rsidR="00C62F7B" w:rsidRPr="00C62F7B" w:rsidRDefault="00C62F7B" w:rsidP="00C62F7B">
      <w:pPr>
        <w:numPr>
          <w:ilvl w:val="0"/>
          <w:numId w:val="9"/>
        </w:numPr>
        <w:spacing w:before="0" w:after="0" w:line="240" w:lineRule="auto"/>
        <w:jc w:val="both"/>
        <w:rPr>
          <w:rFonts w:ascii="Garamond" w:hAnsi="Garamond"/>
          <w:color w:val="000000"/>
          <w:spacing w:val="6"/>
          <w:sz w:val="24"/>
          <w:szCs w:val="24"/>
        </w:rPr>
      </w:pPr>
      <w:r w:rsidRPr="00C62F7B">
        <w:rPr>
          <w:rFonts w:ascii="Garamond" w:hAnsi="Garamond"/>
          <w:color w:val="000000"/>
          <w:spacing w:val="6"/>
          <w:sz w:val="24"/>
          <w:szCs w:val="24"/>
        </w:rPr>
        <w:t>Trošak izrade pečata…………………….…………………….…………...21,30 eur</w:t>
      </w:r>
    </w:p>
    <w:p w14:paraId="24DBE6BD" w14:textId="77777777" w:rsidR="00C62F7B" w:rsidRPr="00C62F7B" w:rsidRDefault="00C62F7B" w:rsidP="00C62F7B">
      <w:pPr>
        <w:numPr>
          <w:ilvl w:val="0"/>
          <w:numId w:val="9"/>
        </w:numPr>
        <w:spacing w:before="0" w:after="0" w:line="240" w:lineRule="auto"/>
        <w:jc w:val="both"/>
        <w:rPr>
          <w:rFonts w:ascii="Garamond" w:hAnsi="Garamond"/>
          <w:color w:val="000000"/>
          <w:spacing w:val="6"/>
          <w:sz w:val="24"/>
          <w:szCs w:val="24"/>
        </w:rPr>
      </w:pPr>
      <w:r w:rsidRPr="00C62F7B">
        <w:rPr>
          <w:rFonts w:ascii="Garamond" w:hAnsi="Garamond"/>
          <w:color w:val="000000"/>
          <w:spacing w:val="6"/>
          <w:sz w:val="24"/>
          <w:szCs w:val="24"/>
        </w:rPr>
        <w:t>Poštarina  …………………………………………………………….……20,50 eur</w:t>
      </w:r>
    </w:p>
    <w:p w14:paraId="232FA140" w14:textId="77777777" w:rsidR="00C62F7B" w:rsidRPr="00C62F7B" w:rsidRDefault="00C62F7B" w:rsidP="00C62F7B">
      <w:pPr>
        <w:numPr>
          <w:ilvl w:val="0"/>
          <w:numId w:val="9"/>
        </w:numPr>
        <w:spacing w:before="0" w:after="0" w:line="240" w:lineRule="auto"/>
        <w:jc w:val="both"/>
        <w:rPr>
          <w:rFonts w:ascii="Garamond" w:hAnsi="Garamond"/>
          <w:color w:val="000000"/>
          <w:spacing w:val="6"/>
          <w:sz w:val="24"/>
          <w:szCs w:val="24"/>
        </w:rPr>
      </w:pPr>
      <w:r w:rsidRPr="00C62F7B">
        <w:rPr>
          <w:rFonts w:ascii="Garamond" w:hAnsi="Garamond"/>
          <w:color w:val="000000"/>
          <w:spacing w:val="6"/>
          <w:sz w:val="24"/>
          <w:szCs w:val="24"/>
        </w:rPr>
        <w:t>Troškovi vođenja knjigovodstva, odjava radnika na HZMO, predaja JOPPD obrazaca,  obrazaca s PDV 25%....................................………………….……..… 625,00 eur</w:t>
      </w:r>
    </w:p>
    <w:p w14:paraId="7549DDC0" w14:textId="77777777" w:rsidR="00C62F7B" w:rsidRPr="00C62F7B" w:rsidRDefault="00C62F7B" w:rsidP="00C62F7B">
      <w:pPr>
        <w:jc w:val="both"/>
        <w:rPr>
          <w:rFonts w:ascii="Garamond" w:hAnsi="Garamond"/>
          <w:color w:val="000000"/>
          <w:spacing w:val="6"/>
          <w:sz w:val="24"/>
          <w:szCs w:val="24"/>
        </w:rPr>
      </w:pPr>
    </w:p>
    <w:p w14:paraId="71E38A08" w14:textId="4282D4D9" w:rsidR="00C62F7B" w:rsidRPr="00C62F7B" w:rsidRDefault="00C62F7B" w:rsidP="00C62F7B">
      <w:pPr>
        <w:jc w:val="both"/>
        <w:rPr>
          <w:rFonts w:ascii="Garamond" w:hAnsi="Garamond"/>
          <w:b/>
          <w:color w:val="000000"/>
          <w:spacing w:val="6"/>
          <w:sz w:val="24"/>
          <w:szCs w:val="24"/>
        </w:rPr>
      </w:pPr>
      <w:r w:rsidRPr="00C62F7B">
        <w:rPr>
          <w:rFonts w:ascii="Garamond" w:hAnsi="Garamond"/>
          <w:b/>
          <w:color w:val="000000"/>
          <w:spacing w:val="6"/>
          <w:sz w:val="24"/>
          <w:szCs w:val="24"/>
        </w:rPr>
        <w:t>Ukupno: …………………………………………………………………….. 665,80 eur</w:t>
      </w:r>
    </w:p>
    <w:p w14:paraId="41334AB2" w14:textId="77777777" w:rsidR="00C62F7B" w:rsidRPr="00C62F7B" w:rsidRDefault="00C62F7B" w:rsidP="00C62F7B">
      <w:pPr>
        <w:jc w:val="both"/>
        <w:rPr>
          <w:rFonts w:ascii="Garamond" w:hAnsi="Garamond"/>
          <w:b/>
          <w:color w:val="000000"/>
          <w:spacing w:val="6"/>
          <w:sz w:val="24"/>
          <w:szCs w:val="24"/>
          <w:lang w:val="pl-PL"/>
        </w:rPr>
      </w:pPr>
    </w:p>
    <w:p w14:paraId="67C556D1" w14:textId="3421BBAD" w:rsidR="00C62F7B" w:rsidRPr="00C62F7B" w:rsidRDefault="00C62F7B" w:rsidP="00C62F7B">
      <w:pPr>
        <w:jc w:val="both"/>
        <w:rPr>
          <w:rFonts w:ascii="Garamond" w:hAnsi="Garamond"/>
          <w:b/>
          <w:color w:val="000000"/>
          <w:spacing w:val="6"/>
          <w:sz w:val="24"/>
          <w:szCs w:val="24"/>
          <w:lang w:val="pl-PL"/>
        </w:rPr>
      </w:pPr>
      <w:r w:rsidRPr="00C62F7B">
        <w:rPr>
          <w:rFonts w:ascii="Garamond" w:hAnsi="Garamond"/>
          <w:b/>
          <w:color w:val="000000"/>
          <w:spacing w:val="6"/>
          <w:sz w:val="24"/>
          <w:szCs w:val="24"/>
          <w:lang w:val="pl-PL"/>
        </w:rPr>
        <w:t xml:space="preserve">Predračun troškova za naredno tromjesečno razdoblje (od </w:t>
      </w:r>
      <w:r>
        <w:rPr>
          <w:rFonts w:ascii="Garamond" w:hAnsi="Garamond"/>
          <w:b/>
          <w:color w:val="000000"/>
          <w:spacing w:val="6"/>
          <w:sz w:val="24"/>
          <w:szCs w:val="24"/>
          <w:lang w:val="pl-PL"/>
        </w:rPr>
        <w:t>2</w:t>
      </w:r>
      <w:r w:rsidRPr="00C62F7B">
        <w:rPr>
          <w:rFonts w:ascii="Garamond" w:hAnsi="Garamond"/>
          <w:b/>
          <w:color w:val="000000"/>
          <w:spacing w:val="6"/>
          <w:sz w:val="24"/>
          <w:szCs w:val="24"/>
          <w:lang w:val="pl-PL"/>
        </w:rPr>
        <w:t xml:space="preserve">. </w:t>
      </w:r>
      <w:r>
        <w:rPr>
          <w:rFonts w:ascii="Garamond" w:hAnsi="Garamond"/>
          <w:b/>
          <w:color w:val="000000"/>
          <w:spacing w:val="6"/>
          <w:sz w:val="24"/>
          <w:szCs w:val="24"/>
          <w:lang w:val="pl-PL"/>
        </w:rPr>
        <w:t>lipnja</w:t>
      </w:r>
      <w:r w:rsidRPr="00C62F7B">
        <w:rPr>
          <w:rFonts w:ascii="Garamond" w:hAnsi="Garamond"/>
          <w:b/>
          <w:color w:val="000000"/>
          <w:spacing w:val="6"/>
          <w:sz w:val="24"/>
          <w:szCs w:val="24"/>
          <w:lang w:val="pl-PL"/>
        </w:rPr>
        <w:t xml:space="preserve"> 2025. do 2.</w:t>
      </w:r>
      <w:r>
        <w:rPr>
          <w:rFonts w:ascii="Garamond" w:hAnsi="Garamond"/>
          <w:b/>
          <w:color w:val="000000"/>
          <w:spacing w:val="6"/>
          <w:sz w:val="24"/>
          <w:szCs w:val="24"/>
          <w:lang w:val="pl-PL"/>
        </w:rPr>
        <w:t xml:space="preserve"> rujna</w:t>
      </w:r>
      <w:r w:rsidRPr="00C62F7B">
        <w:rPr>
          <w:rFonts w:ascii="Garamond" w:hAnsi="Garamond"/>
          <w:b/>
          <w:color w:val="000000"/>
          <w:spacing w:val="6"/>
          <w:sz w:val="24"/>
          <w:szCs w:val="24"/>
          <w:lang w:val="pl-PL"/>
        </w:rPr>
        <w:t xml:space="preserve"> 2025.)</w:t>
      </w:r>
    </w:p>
    <w:p w14:paraId="18A08D0F" w14:textId="77777777" w:rsidR="00C62F7B" w:rsidRPr="00C62F7B" w:rsidRDefault="00C62F7B" w:rsidP="00C62F7B">
      <w:pPr>
        <w:jc w:val="both"/>
        <w:rPr>
          <w:rFonts w:ascii="Garamond" w:hAnsi="Garamond"/>
          <w:b/>
          <w:color w:val="000000"/>
          <w:spacing w:val="6"/>
          <w:sz w:val="24"/>
          <w:szCs w:val="24"/>
          <w:lang w:val="pl-PL"/>
        </w:rPr>
      </w:pPr>
    </w:p>
    <w:p w14:paraId="625038F6" w14:textId="77777777" w:rsidR="00C62F7B" w:rsidRPr="00C62F7B" w:rsidRDefault="00C62F7B" w:rsidP="00C62F7B">
      <w:pPr>
        <w:numPr>
          <w:ilvl w:val="0"/>
          <w:numId w:val="9"/>
        </w:numPr>
        <w:spacing w:before="0" w:after="0" w:line="240" w:lineRule="auto"/>
        <w:jc w:val="both"/>
        <w:rPr>
          <w:rFonts w:ascii="Garamond" w:hAnsi="Garamond"/>
          <w:color w:val="000000"/>
          <w:spacing w:val="6"/>
          <w:sz w:val="24"/>
          <w:szCs w:val="24"/>
          <w:lang w:val="pl-PL"/>
        </w:rPr>
      </w:pPr>
      <w:r w:rsidRPr="00C62F7B">
        <w:rPr>
          <w:rFonts w:ascii="Garamond" w:hAnsi="Garamond"/>
          <w:color w:val="000000"/>
          <w:spacing w:val="6"/>
          <w:sz w:val="24"/>
          <w:szCs w:val="24"/>
          <w:lang w:val="pl-PL"/>
        </w:rPr>
        <w:t>Poštanski troškovi (15,00 eur mjesečno)………………………45,00 eur</w:t>
      </w:r>
    </w:p>
    <w:p w14:paraId="3AA61E44" w14:textId="77777777" w:rsidR="00C62F7B" w:rsidRPr="00C62F7B" w:rsidRDefault="00C62F7B" w:rsidP="00C62F7B">
      <w:pPr>
        <w:numPr>
          <w:ilvl w:val="0"/>
          <w:numId w:val="9"/>
        </w:numPr>
        <w:spacing w:before="0" w:after="0" w:line="240" w:lineRule="auto"/>
        <w:jc w:val="both"/>
        <w:rPr>
          <w:rFonts w:ascii="Garamond" w:hAnsi="Garamond"/>
          <w:color w:val="000000"/>
          <w:spacing w:val="6"/>
          <w:sz w:val="24"/>
          <w:szCs w:val="24"/>
          <w:lang w:val="pl-PL"/>
        </w:rPr>
      </w:pPr>
      <w:r w:rsidRPr="00C62F7B">
        <w:rPr>
          <w:rFonts w:ascii="Garamond" w:hAnsi="Garamond"/>
          <w:color w:val="000000"/>
          <w:spacing w:val="6"/>
          <w:sz w:val="24"/>
          <w:szCs w:val="24"/>
          <w:lang w:val="pl-PL"/>
        </w:rPr>
        <w:t>Trošak telefona (10,00 eur mjesečno)………………......……..30,00 eur</w:t>
      </w:r>
    </w:p>
    <w:p w14:paraId="11E3FBEF" w14:textId="77777777" w:rsidR="00C62F7B" w:rsidRPr="00C62F7B" w:rsidRDefault="00C62F7B" w:rsidP="00C62F7B">
      <w:pPr>
        <w:numPr>
          <w:ilvl w:val="0"/>
          <w:numId w:val="9"/>
        </w:numPr>
        <w:spacing w:before="0" w:after="0" w:line="240" w:lineRule="auto"/>
        <w:jc w:val="both"/>
        <w:rPr>
          <w:rFonts w:ascii="Garamond" w:hAnsi="Garamond"/>
          <w:color w:val="000000"/>
          <w:spacing w:val="6"/>
          <w:sz w:val="24"/>
          <w:szCs w:val="24"/>
          <w:lang w:val="pl-PL"/>
        </w:rPr>
      </w:pPr>
      <w:r w:rsidRPr="00C62F7B">
        <w:rPr>
          <w:rFonts w:ascii="Garamond" w:hAnsi="Garamond"/>
          <w:color w:val="000000"/>
          <w:spacing w:val="6"/>
          <w:sz w:val="24"/>
          <w:szCs w:val="24"/>
          <w:lang w:val="pl-PL"/>
        </w:rPr>
        <w:t>Trošak uredskog materijala (10,00 eur mjesečno)……………..30,00 eur</w:t>
      </w:r>
    </w:p>
    <w:p w14:paraId="7244C282" w14:textId="77777777" w:rsidR="00C62F7B" w:rsidRPr="00C62F7B" w:rsidRDefault="00C62F7B" w:rsidP="00C62F7B">
      <w:pPr>
        <w:numPr>
          <w:ilvl w:val="0"/>
          <w:numId w:val="9"/>
        </w:numPr>
        <w:spacing w:before="0" w:after="0" w:line="240" w:lineRule="auto"/>
        <w:jc w:val="both"/>
        <w:rPr>
          <w:rFonts w:ascii="Garamond" w:hAnsi="Garamond"/>
          <w:color w:val="000000"/>
          <w:spacing w:val="6"/>
          <w:sz w:val="24"/>
          <w:szCs w:val="24"/>
        </w:rPr>
      </w:pPr>
      <w:r w:rsidRPr="00C62F7B">
        <w:rPr>
          <w:rFonts w:ascii="Garamond" w:hAnsi="Garamond"/>
          <w:color w:val="000000"/>
          <w:spacing w:val="6"/>
          <w:sz w:val="24"/>
          <w:szCs w:val="24"/>
        </w:rPr>
        <w:t>Kopiranje (10,00 eur mjesečno)………………………………..30,00 eur</w:t>
      </w:r>
    </w:p>
    <w:p w14:paraId="52E6E864" w14:textId="77777777" w:rsidR="00C62F7B" w:rsidRPr="00C62F7B" w:rsidRDefault="00C62F7B" w:rsidP="00C62F7B">
      <w:pPr>
        <w:numPr>
          <w:ilvl w:val="0"/>
          <w:numId w:val="9"/>
        </w:numPr>
        <w:spacing w:before="0" w:after="0" w:line="240" w:lineRule="auto"/>
        <w:jc w:val="both"/>
        <w:rPr>
          <w:rFonts w:ascii="Garamond" w:hAnsi="Garamond"/>
          <w:color w:val="000000"/>
          <w:spacing w:val="6"/>
          <w:sz w:val="24"/>
          <w:szCs w:val="24"/>
          <w:lang w:val="pl-PL"/>
        </w:rPr>
      </w:pPr>
      <w:r w:rsidRPr="00C62F7B">
        <w:rPr>
          <w:rFonts w:ascii="Garamond" w:hAnsi="Garamond"/>
          <w:color w:val="000000"/>
          <w:spacing w:val="6"/>
          <w:sz w:val="24"/>
          <w:szCs w:val="24"/>
          <w:lang w:val="pl-PL"/>
        </w:rPr>
        <w:t>Trošak platnog prometa (10,00 eur mjesečno)…………..….…30,00 kn</w:t>
      </w:r>
    </w:p>
    <w:p w14:paraId="7F6E2535" w14:textId="77777777" w:rsidR="00C62F7B" w:rsidRPr="00C62F7B" w:rsidRDefault="00C62F7B" w:rsidP="00C62F7B">
      <w:pPr>
        <w:numPr>
          <w:ilvl w:val="0"/>
          <w:numId w:val="9"/>
        </w:numPr>
        <w:spacing w:before="0" w:after="0" w:line="240" w:lineRule="auto"/>
        <w:jc w:val="both"/>
        <w:rPr>
          <w:rFonts w:ascii="Garamond" w:hAnsi="Garamond"/>
          <w:color w:val="000000"/>
          <w:spacing w:val="6"/>
          <w:sz w:val="24"/>
          <w:szCs w:val="24"/>
          <w:lang w:val="en-GB"/>
        </w:rPr>
      </w:pPr>
      <w:r w:rsidRPr="00C62F7B">
        <w:rPr>
          <w:rFonts w:ascii="Garamond" w:hAnsi="Garamond"/>
          <w:color w:val="000000"/>
          <w:spacing w:val="6"/>
          <w:sz w:val="24"/>
          <w:szCs w:val="24"/>
          <w:lang w:val="en-GB"/>
        </w:rPr>
        <w:t>Knjigovodstveni servis (100,00 eur mjesečno + PDV 25%).…125,00 eur</w:t>
      </w:r>
    </w:p>
    <w:p w14:paraId="3F965D23" w14:textId="77777777" w:rsidR="00C62F7B" w:rsidRPr="00C62F7B" w:rsidRDefault="00C62F7B" w:rsidP="00C62F7B">
      <w:pPr>
        <w:ind w:left="438"/>
        <w:jc w:val="both"/>
        <w:rPr>
          <w:rFonts w:ascii="Garamond" w:hAnsi="Garamond"/>
          <w:color w:val="000000"/>
          <w:spacing w:val="6"/>
          <w:sz w:val="24"/>
          <w:szCs w:val="24"/>
          <w:lang w:val="en-GB"/>
        </w:rPr>
      </w:pPr>
    </w:p>
    <w:p w14:paraId="067FDD5D" w14:textId="77777777" w:rsidR="00C62F7B" w:rsidRPr="00C62F7B" w:rsidRDefault="00C62F7B" w:rsidP="00C62F7B">
      <w:pPr>
        <w:jc w:val="both"/>
        <w:rPr>
          <w:rFonts w:ascii="Garamond" w:hAnsi="Garamond"/>
          <w:b/>
          <w:color w:val="000000"/>
          <w:spacing w:val="6"/>
          <w:sz w:val="24"/>
          <w:szCs w:val="24"/>
          <w:lang w:val="en-GB"/>
        </w:rPr>
      </w:pPr>
    </w:p>
    <w:p w14:paraId="725BDD7F" w14:textId="77777777" w:rsidR="00C62F7B" w:rsidRPr="00C62F7B" w:rsidRDefault="00C62F7B" w:rsidP="00C62F7B">
      <w:pPr>
        <w:jc w:val="both"/>
        <w:rPr>
          <w:rFonts w:ascii="Garamond" w:hAnsi="Garamond"/>
          <w:b/>
          <w:color w:val="000000"/>
          <w:spacing w:val="6"/>
          <w:sz w:val="24"/>
          <w:szCs w:val="24"/>
          <w:lang w:val="pl-PL"/>
        </w:rPr>
      </w:pPr>
      <w:r w:rsidRPr="00C62F7B">
        <w:rPr>
          <w:rFonts w:ascii="Garamond" w:hAnsi="Garamond"/>
          <w:b/>
          <w:color w:val="000000"/>
          <w:spacing w:val="6"/>
          <w:sz w:val="24"/>
          <w:szCs w:val="24"/>
          <w:lang w:val="pl-PL"/>
        </w:rPr>
        <w:t>Ukupno: …………………………………………………....……. 290,00 eur</w:t>
      </w:r>
    </w:p>
    <w:p w14:paraId="494D517D" w14:textId="77777777" w:rsidR="00C62F7B" w:rsidRPr="00C62F7B" w:rsidRDefault="00C62F7B" w:rsidP="00C62F7B">
      <w:pPr>
        <w:jc w:val="both"/>
        <w:rPr>
          <w:rFonts w:ascii="Garamond" w:hAnsi="Garamond"/>
          <w:b/>
          <w:color w:val="000000"/>
          <w:spacing w:val="6"/>
          <w:sz w:val="24"/>
          <w:szCs w:val="24"/>
          <w:lang w:val="pl-PL"/>
        </w:rPr>
      </w:pPr>
    </w:p>
    <w:p w14:paraId="363C0818" w14:textId="77777777" w:rsidR="00C62F7B" w:rsidRPr="00C62F7B" w:rsidRDefault="00C62F7B" w:rsidP="00C62F7B">
      <w:pPr>
        <w:jc w:val="both"/>
        <w:rPr>
          <w:rFonts w:ascii="Garamond" w:hAnsi="Garamond"/>
          <w:color w:val="000000"/>
          <w:spacing w:val="6"/>
          <w:sz w:val="24"/>
          <w:szCs w:val="24"/>
          <w:lang w:val="pl-PL"/>
        </w:rPr>
      </w:pPr>
      <w:r w:rsidRPr="00C62F7B">
        <w:rPr>
          <w:rFonts w:ascii="Garamond" w:hAnsi="Garamond"/>
          <w:b/>
          <w:color w:val="000000"/>
          <w:spacing w:val="6"/>
          <w:sz w:val="24"/>
          <w:szCs w:val="24"/>
          <w:lang w:val="pl-PL"/>
        </w:rPr>
        <w:t>Uvećano za troškove procjene robe i namještaja.</w:t>
      </w:r>
    </w:p>
    <w:p w14:paraId="380F58D6" w14:textId="77777777" w:rsidR="00C62F7B" w:rsidRPr="00C62F7B" w:rsidRDefault="00C62F7B" w:rsidP="00C62F7B">
      <w:pPr>
        <w:jc w:val="both"/>
        <w:rPr>
          <w:rFonts w:ascii="Garamond" w:hAnsi="Garamond"/>
          <w:color w:val="000000"/>
          <w:spacing w:val="6"/>
          <w:sz w:val="24"/>
          <w:szCs w:val="24"/>
          <w:lang w:val="pl-PL"/>
        </w:rPr>
      </w:pPr>
      <w:r w:rsidRPr="00C62F7B">
        <w:rPr>
          <w:rFonts w:ascii="Garamond" w:hAnsi="Garamond"/>
          <w:color w:val="000000"/>
          <w:spacing w:val="6"/>
          <w:sz w:val="24"/>
          <w:szCs w:val="24"/>
          <w:lang w:val="pl-PL"/>
        </w:rPr>
        <w:t xml:space="preserve"> </w:t>
      </w:r>
    </w:p>
    <w:p w14:paraId="7C5EC10E" w14:textId="77777777" w:rsidR="003C03D0" w:rsidRPr="00C62F7B" w:rsidRDefault="003C03D0" w:rsidP="003C03D0">
      <w:pPr>
        <w:pStyle w:val="Zaglavlje"/>
        <w:jc w:val="both"/>
        <w:rPr>
          <w:rFonts w:ascii="Garamond" w:hAnsi="Garamond"/>
          <w:b/>
          <w:sz w:val="24"/>
          <w:szCs w:val="24"/>
          <w:lang w:val="pl-PL"/>
        </w:rPr>
      </w:pPr>
    </w:p>
    <w:p w14:paraId="5A21425A" w14:textId="77777777" w:rsidR="00056F43" w:rsidRPr="00C62F7B" w:rsidRDefault="00056F43" w:rsidP="002C3773">
      <w:pPr>
        <w:pStyle w:val="Bezproreda"/>
        <w:rPr>
          <w:rFonts w:ascii="Garamond" w:hAnsi="Garamond" w:cs="Times New Roman"/>
          <w:sz w:val="24"/>
          <w:szCs w:val="24"/>
        </w:rPr>
      </w:pPr>
    </w:p>
    <w:sectPr w:rsidR="00056F43" w:rsidRPr="00C62F7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ED0EE" w14:textId="77777777" w:rsidR="00A82425" w:rsidRDefault="00A82425" w:rsidP="00C17937">
      <w:pPr>
        <w:spacing w:before="0" w:after="0" w:line="240" w:lineRule="auto"/>
      </w:pPr>
      <w:r>
        <w:separator/>
      </w:r>
    </w:p>
  </w:endnote>
  <w:endnote w:type="continuationSeparator" w:id="0">
    <w:p w14:paraId="43B87D81" w14:textId="77777777" w:rsidR="00A82425" w:rsidRDefault="00A82425" w:rsidP="00C1793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8BBC4" w14:textId="77777777" w:rsidR="00A07AC2" w:rsidRDefault="00A07AC2" w:rsidP="00A07AC2">
    <w:pPr>
      <w:spacing w:after="0" w:line="240" w:lineRule="auto"/>
      <w:rPr>
        <w:rFonts w:ascii="Garamond" w:hAnsi="Garamond"/>
        <w:b/>
        <w:i/>
        <w:sz w:val="22"/>
        <w:szCs w:val="22"/>
      </w:rPr>
    </w:pPr>
    <w:r>
      <w:rPr>
        <w:rFonts w:ascii="Garamond" w:hAnsi="Garamond"/>
        <w:b/>
        <w:i/>
        <w:sz w:val="22"/>
        <w:szCs w:val="22"/>
      </w:rPr>
      <w:t>__________________________________________________________________________________</w:t>
    </w:r>
  </w:p>
  <w:p w14:paraId="60C813E2" w14:textId="77777777" w:rsidR="00A07AC2" w:rsidRDefault="00A07AC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B7F55" w14:textId="77777777" w:rsidR="00A82425" w:rsidRDefault="00A82425" w:rsidP="00C17937">
      <w:pPr>
        <w:spacing w:before="0" w:after="0" w:line="240" w:lineRule="auto"/>
      </w:pPr>
      <w:r>
        <w:separator/>
      </w:r>
    </w:p>
  </w:footnote>
  <w:footnote w:type="continuationSeparator" w:id="0">
    <w:p w14:paraId="1C800DAD" w14:textId="77777777" w:rsidR="00A82425" w:rsidRDefault="00A82425" w:rsidP="00C1793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75B1C" w14:textId="77777777" w:rsidR="00A07AC2" w:rsidRPr="00A07AC2" w:rsidRDefault="00A07AC2">
    <w:pPr>
      <w:pStyle w:val="Zaglavlje"/>
      <w:rPr>
        <w:rFonts w:ascii="Garamond" w:hAnsi="Garamond"/>
        <w:i/>
        <w:sz w:val="22"/>
        <w:szCs w:val="22"/>
      </w:rPr>
    </w:pPr>
    <w:r w:rsidRPr="00A07AC2">
      <w:rPr>
        <w:rFonts w:ascii="Garamond" w:hAnsi="Garamond"/>
        <w:i/>
        <w:sz w:val="22"/>
        <w:szCs w:val="22"/>
      </w:rPr>
      <w:t>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22FA3"/>
    <w:multiLevelType w:val="hybridMultilevel"/>
    <w:tmpl w:val="59B04E78"/>
    <w:lvl w:ilvl="0" w:tplc="D4507BF8">
      <w:start w:val="1"/>
      <w:numFmt w:val="decimal"/>
      <w:lvlText w:val="%1."/>
      <w:lvlJc w:val="left"/>
      <w:pPr>
        <w:ind w:left="644" w:hanging="360"/>
      </w:pPr>
      <w:rPr>
        <w:rFonts w:ascii="Garamond" w:eastAsiaTheme="minorEastAsia" w:hAnsi="Garamond" w:cstheme="minorBidi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AB5BB3"/>
    <w:multiLevelType w:val="hybridMultilevel"/>
    <w:tmpl w:val="69CEA400"/>
    <w:lvl w:ilvl="0" w:tplc="5218E84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73" w:hanging="360"/>
      </w:pPr>
    </w:lvl>
    <w:lvl w:ilvl="2" w:tplc="041A001B" w:tentative="1">
      <w:start w:val="1"/>
      <w:numFmt w:val="lowerRoman"/>
      <w:lvlText w:val="%3."/>
      <w:lvlJc w:val="right"/>
      <w:pPr>
        <w:ind w:left="2793" w:hanging="180"/>
      </w:pPr>
    </w:lvl>
    <w:lvl w:ilvl="3" w:tplc="041A000F" w:tentative="1">
      <w:start w:val="1"/>
      <w:numFmt w:val="decimal"/>
      <w:lvlText w:val="%4."/>
      <w:lvlJc w:val="left"/>
      <w:pPr>
        <w:ind w:left="3513" w:hanging="360"/>
      </w:pPr>
    </w:lvl>
    <w:lvl w:ilvl="4" w:tplc="041A0019" w:tentative="1">
      <w:start w:val="1"/>
      <w:numFmt w:val="lowerLetter"/>
      <w:lvlText w:val="%5."/>
      <w:lvlJc w:val="left"/>
      <w:pPr>
        <w:ind w:left="4233" w:hanging="360"/>
      </w:pPr>
    </w:lvl>
    <w:lvl w:ilvl="5" w:tplc="041A001B" w:tentative="1">
      <w:start w:val="1"/>
      <w:numFmt w:val="lowerRoman"/>
      <w:lvlText w:val="%6."/>
      <w:lvlJc w:val="right"/>
      <w:pPr>
        <w:ind w:left="4953" w:hanging="180"/>
      </w:pPr>
    </w:lvl>
    <w:lvl w:ilvl="6" w:tplc="041A000F" w:tentative="1">
      <w:start w:val="1"/>
      <w:numFmt w:val="decimal"/>
      <w:lvlText w:val="%7."/>
      <w:lvlJc w:val="left"/>
      <w:pPr>
        <w:ind w:left="5673" w:hanging="360"/>
      </w:pPr>
    </w:lvl>
    <w:lvl w:ilvl="7" w:tplc="041A0019" w:tentative="1">
      <w:start w:val="1"/>
      <w:numFmt w:val="lowerLetter"/>
      <w:lvlText w:val="%8."/>
      <w:lvlJc w:val="left"/>
      <w:pPr>
        <w:ind w:left="6393" w:hanging="360"/>
      </w:pPr>
    </w:lvl>
    <w:lvl w:ilvl="8" w:tplc="041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4584590"/>
    <w:multiLevelType w:val="hybridMultilevel"/>
    <w:tmpl w:val="2C7AC0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279AA"/>
    <w:multiLevelType w:val="hybridMultilevel"/>
    <w:tmpl w:val="B006726A"/>
    <w:lvl w:ilvl="0" w:tplc="B568DC26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3146116"/>
    <w:multiLevelType w:val="hybridMultilevel"/>
    <w:tmpl w:val="D00851AA"/>
    <w:lvl w:ilvl="0" w:tplc="6DE20ED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73" w:hanging="360"/>
      </w:pPr>
    </w:lvl>
    <w:lvl w:ilvl="2" w:tplc="041A001B" w:tentative="1">
      <w:start w:val="1"/>
      <w:numFmt w:val="lowerRoman"/>
      <w:lvlText w:val="%3."/>
      <w:lvlJc w:val="right"/>
      <w:pPr>
        <w:ind w:left="2793" w:hanging="180"/>
      </w:pPr>
    </w:lvl>
    <w:lvl w:ilvl="3" w:tplc="041A000F" w:tentative="1">
      <w:start w:val="1"/>
      <w:numFmt w:val="decimal"/>
      <w:lvlText w:val="%4."/>
      <w:lvlJc w:val="left"/>
      <w:pPr>
        <w:ind w:left="3513" w:hanging="360"/>
      </w:pPr>
    </w:lvl>
    <w:lvl w:ilvl="4" w:tplc="041A0019" w:tentative="1">
      <w:start w:val="1"/>
      <w:numFmt w:val="lowerLetter"/>
      <w:lvlText w:val="%5."/>
      <w:lvlJc w:val="left"/>
      <w:pPr>
        <w:ind w:left="4233" w:hanging="360"/>
      </w:pPr>
    </w:lvl>
    <w:lvl w:ilvl="5" w:tplc="041A001B" w:tentative="1">
      <w:start w:val="1"/>
      <w:numFmt w:val="lowerRoman"/>
      <w:lvlText w:val="%6."/>
      <w:lvlJc w:val="right"/>
      <w:pPr>
        <w:ind w:left="4953" w:hanging="180"/>
      </w:pPr>
    </w:lvl>
    <w:lvl w:ilvl="6" w:tplc="041A000F" w:tentative="1">
      <w:start w:val="1"/>
      <w:numFmt w:val="decimal"/>
      <w:lvlText w:val="%7."/>
      <w:lvlJc w:val="left"/>
      <w:pPr>
        <w:ind w:left="5673" w:hanging="360"/>
      </w:pPr>
    </w:lvl>
    <w:lvl w:ilvl="7" w:tplc="041A0019" w:tentative="1">
      <w:start w:val="1"/>
      <w:numFmt w:val="lowerLetter"/>
      <w:lvlText w:val="%8."/>
      <w:lvlJc w:val="left"/>
      <w:pPr>
        <w:ind w:left="6393" w:hanging="360"/>
      </w:pPr>
    </w:lvl>
    <w:lvl w:ilvl="8" w:tplc="041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BD65C27"/>
    <w:multiLevelType w:val="multilevel"/>
    <w:tmpl w:val="0DFCE10E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6" w15:restartNumberingAfterBreak="0">
    <w:nsid w:val="2E430B4C"/>
    <w:multiLevelType w:val="hybridMultilevel"/>
    <w:tmpl w:val="5568DF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A559F8"/>
    <w:multiLevelType w:val="hybridMultilevel"/>
    <w:tmpl w:val="40C8C288"/>
    <w:lvl w:ilvl="0" w:tplc="33186D8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73" w:hanging="360"/>
      </w:pPr>
    </w:lvl>
    <w:lvl w:ilvl="2" w:tplc="041A001B" w:tentative="1">
      <w:start w:val="1"/>
      <w:numFmt w:val="lowerRoman"/>
      <w:lvlText w:val="%3."/>
      <w:lvlJc w:val="right"/>
      <w:pPr>
        <w:ind w:left="2793" w:hanging="180"/>
      </w:pPr>
    </w:lvl>
    <w:lvl w:ilvl="3" w:tplc="041A000F" w:tentative="1">
      <w:start w:val="1"/>
      <w:numFmt w:val="decimal"/>
      <w:lvlText w:val="%4."/>
      <w:lvlJc w:val="left"/>
      <w:pPr>
        <w:ind w:left="3513" w:hanging="360"/>
      </w:pPr>
    </w:lvl>
    <w:lvl w:ilvl="4" w:tplc="041A0019" w:tentative="1">
      <w:start w:val="1"/>
      <w:numFmt w:val="lowerLetter"/>
      <w:lvlText w:val="%5."/>
      <w:lvlJc w:val="left"/>
      <w:pPr>
        <w:ind w:left="4233" w:hanging="360"/>
      </w:pPr>
    </w:lvl>
    <w:lvl w:ilvl="5" w:tplc="041A001B" w:tentative="1">
      <w:start w:val="1"/>
      <w:numFmt w:val="lowerRoman"/>
      <w:lvlText w:val="%6."/>
      <w:lvlJc w:val="right"/>
      <w:pPr>
        <w:ind w:left="4953" w:hanging="180"/>
      </w:pPr>
    </w:lvl>
    <w:lvl w:ilvl="6" w:tplc="041A000F" w:tentative="1">
      <w:start w:val="1"/>
      <w:numFmt w:val="decimal"/>
      <w:lvlText w:val="%7."/>
      <w:lvlJc w:val="left"/>
      <w:pPr>
        <w:ind w:left="5673" w:hanging="360"/>
      </w:pPr>
    </w:lvl>
    <w:lvl w:ilvl="7" w:tplc="041A0019" w:tentative="1">
      <w:start w:val="1"/>
      <w:numFmt w:val="lowerLetter"/>
      <w:lvlText w:val="%8."/>
      <w:lvlJc w:val="left"/>
      <w:pPr>
        <w:ind w:left="6393" w:hanging="360"/>
      </w:pPr>
    </w:lvl>
    <w:lvl w:ilvl="8" w:tplc="041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48082C08"/>
    <w:multiLevelType w:val="hybridMultilevel"/>
    <w:tmpl w:val="EB38552C"/>
    <w:lvl w:ilvl="0" w:tplc="D70A2132">
      <w:numFmt w:val="bullet"/>
      <w:lvlText w:val="-"/>
      <w:lvlJc w:val="left"/>
      <w:pPr>
        <w:tabs>
          <w:tab w:val="num" w:pos="438"/>
        </w:tabs>
        <w:ind w:left="438" w:hanging="39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1A0003">
      <w:start w:val="1"/>
      <w:numFmt w:val="bullet"/>
      <w:lvlText w:val="o"/>
      <w:lvlJc w:val="left"/>
      <w:pPr>
        <w:tabs>
          <w:tab w:val="num" w:pos="1464"/>
        </w:tabs>
        <w:ind w:left="14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84"/>
        </w:tabs>
        <w:ind w:left="21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04"/>
        </w:tabs>
        <w:ind w:left="29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24"/>
        </w:tabs>
        <w:ind w:left="36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44"/>
        </w:tabs>
        <w:ind w:left="43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64"/>
        </w:tabs>
        <w:ind w:left="50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84"/>
        </w:tabs>
        <w:ind w:left="57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04"/>
        </w:tabs>
        <w:ind w:left="6504" w:hanging="360"/>
      </w:pPr>
      <w:rPr>
        <w:rFonts w:ascii="Wingdings" w:hAnsi="Wingdings" w:hint="default"/>
      </w:rPr>
    </w:lvl>
  </w:abstractNum>
  <w:abstractNum w:abstractNumId="9" w15:restartNumberingAfterBreak="0">
    <w:nsid w:val="5BFE5F76"/>
    <w:multiLevelType w:val="hybridMultilevel"/>
    <w:tmpl w:val="7CEE2968"/>
    <w:lvl w:ilvl="0" w:tplc="5218E84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73" w:hanging="360"/>
      </w:pPr>
    </w:lvl>
    <w:lvl w:ilvl="2" w:tplc="041A001B" w:tentative="1">
      <w:start w:val="1"/>
      <w:numFmt w:val="lowerRoman"/>
      <w:lvlText w:val="%3."/>
      <w:lvlJc w:val="right"/>
      <w:pPr>
        <w:ind w:left="2793" w:hanging="180"/>
      </w:pPr>
    </w:lvl>
    <w:lvl w:ilvl="3" w:tplc="041A000F" w:tentative="1">
      <w:start w:val="1"/>
      <w:numFmt w:val="decimal"/>
      <w:lvlText w:val="%4."/>
      <w:lvlJc w:val="left"/>
      <w:pPr>
        <w:ind w:left="3513" w:hanging="360"/>
      </w:pPr>
    </w:lvl>
    <w:lvl w:ilvl="4" w:tplc="041A0019" w:tentative="1">
      <w:start w:val="1"/>
      <w:numFmt w:val="lowerLetter"/>
      <w:lvlText w:val="%5."/>
      <w:lvlJc w:val="left"/>
      <w:pPr>
        <w:ind w:left="4233" w:hanging="360"/>
      </w:pPr>
    </w:lvl>
    <w:lvl w:ilvl="5" w:tplc="041A001B" w:tentative="1">
      <w:start w:val="1"/>
      <w:numFmt w:val="lowerRoman"/>
      <w:lvlText w:val="%6."/>
      <w:lvlJc w:val="right"/>
      <w:pPr>
        <w:ind w:left="4953" w:hanging="180"/>
      </w:pPr>
    </w:lvl>
    <w:lvl w:ilvl="6" w:tplc="041A000F" w:tentative="1">
      <w:start w:val="1"/>
      <w:numFmt w:val="decimal"/>
      <w:lvlText w:val="%7."/>
      <w:lvlJc w:val="left"/>
      <w:pPr>
        <w:ind w:left="5673" w:hanging="360"/>
      </w:pPr>
    </w:lvl>
    <w:lvl w:ilvl="7" w:tplc="041A0019" w:tentative="1">
      <w:start w:val="1"/>
      <w:numFmt w:val="lowerLetter"/>
      <w:lvlText w:val="%8."/>
      <w:lvlJc w:val="left"/>
      <w:pPr>
        <w:ind w:left="6393" w:hanging="360"/>
      </w:pPr>
    </w:lvl>
    <w:lvl w:ilvl="8" w:tplc="041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7BCA5843"/>
    <w:multiLevelType w:val="hybridMultilevel"/>
    <w:tmpl w:val="CEFEA694"/>
    <w:lvl w:ilvl="0" w:tplc="3B1067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8840360">
    <w:abstractNumId w:val="7"/>
  </w:num>
  <w:num w:numId="2" w16cid:durableId="1473717094">
    <w:abstractNumId w:val="9"/>
  </w:num>
  <w:num w:numId="3" w16cid:durableId="1217082569">
    <w:abstractNumId w:val="1"/>
  </w:num>
  <w:num w:numId="4" w16cid:durableId="499079637">
    <w:abstractNumId w:val="4"/>
  </w:num>
  <w:num w:numId="5" w16cid:durableId="1978022816">
    <w:abstractNumId w:val="10"/>
  </w:num>
  <w:num w:numId="6" w16cid:durableId="730150377">
    <w:abstractNumId w:val="0"/>
  </w:num>
  <w:num w:numId="7" w16cid:durableId="377361849">
    <w:abstractNumId w:val="6"/>
  </w:num>
  <w:num w:numId="8" w16cid:durableId="37556096">
    <w:abstractNumId w:val="2"/>
  </w:num>
  <w:num w:numId="9" w16cid:durableId="748425335">
    <w:abstractNumId w:val="8"/>
  </w:num>
  <w:num w:numId="10" w16cid:durableId="645286328">
    <w:abstractNumId w:val="5"/>
  </w:num>
  <w:num w:numId="11" w16cid:durableId="7239124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F43"/>
    <w:rsid w:val="00002344"/>
    <w:rsid w:val="00033825"/>
    <w:rsid w:val="000557C5"/>
    <w:rsid w:val="00056F43"/>
    <w:rsid w:val="00230EB8"/>
    <w:rsid w:val="00250582"/>
    <w:rsid w:val="00266229"/>
    <w:rsid w:val="00272B9F"/>
    <w:rsid w:val="002768AB"/>
    <w:rsid w:val="002978CB"/>
    <w:rsid w:val="002C3773"/>
    <w:rsid w:val="003C03D0"/>
    <w:rsid w:val="003D6719"/>
    <w:rsid w:val="00446F0E"/>
    <w:rsid w:val="00466E12"/>
    <w:rsid w:val="004D1C89"/>
    <w:rsid w:val="004E678C"/>
    <w:rsid w:val="00556CF5"/>
    <w:rsid w:val="0066118F"/>
    <w:rsid w:val="006A4036"/>
    <w:rsid w:val="006D35C9"/>
    <w:rsid w:val="006E2F29"/>
    <w:rsid w:val="00744E2D"/>
    <w:rsid w:val="008232D9"/>
    <w:rsid w:val="00847D49"/>
    <w:rsid w:val="009855D1"/>
    <w:rsid w:val="009F1069"/>
    <w:rsid w:val="00A07AC2"/>
    <w:rsid w:val="00A270A9"/>
    <w:rsid w:val="00A554FB"/>
    <w:rsid w:val="00A72A3B"/>
    <w:rsid w:val="00A82425"/>
    <w:rsid w:val="00AB42A1"/>
    <w:rsid w:val="00AB4863"/>
    <w:rsid w:val="00AE41B8"/>
    <w:rsid w:val="00B60C5D"/>
    <w:rsid w:val="00BD5317"/>
    <w:rsid w:val="00C17937"/>
    <w:rsid w:val="00C62F7B"/>
    <w:rsid w:val="00D23F68"/>
    <w:rsid w:val="00E91A46"/>
    <w:rsid w:val="00EC61B8"/>
    <w:rsid w:val="00F302EE"/>
    <w:rsid w:val="00F556ED"/>
    <w:rsid w:val="00FA123E"/>
    <w:rsid w:val="00FF0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71E6B"/>
  <w15:chartTrackingRefBased/>
  <w15:docId w15:val="{3872DFCC-4CFD-4BC4-9B45-930CA5B78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hr-HR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937"/>
  </w:style>
  <w:style w:type="paragraph" w:styleId="Naslov1">
    <w:name w:val="heading 1"/>
    <w:basedOn w:val="Normal"/>
    <w:next w:val="Normal"/>
    <w:link w:val="Naslov1Char"/>
    <w:uiPriority w:val="9"/>
    <w:qFormat/>
    <w:rsid w:val="00C17937"/>
    <w:pPr>
      <w:pBdr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pBdr>
      <w:shd w:val="clear" w:color="auto" w:fill="5B9BD5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C17937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C17937"/>
    <w:pPr>
      <w:pBdr>
        <w:top w:val="single" w:sz="6" w:space="2" w:color="5B9BD5" w:themeColor="accent1"/>
      </w:pBdr>
      <w:spacing w:before="300" w:after="0"/>
      <w:outlineLvl w:val="2"/>
    </w:pPr>
    <w:rPr>
      <w:caps/>
      <w:color w:val="1F4D78" w:themeColor="accent1" w:themeShade="7F"/>
      <w:spacing w:val="15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C17937"/>
    <w:pPr>
      <w:pBdr>
        <w:top w:val="dotted" w:sz="6" w:space="2" w:color="5B9BD5" w:themeColor="accent1"/>
      </w:pBdr>
      <w:spacing w:before="200" w:after="0"/>
      <w:outlineLvl w:val="3"/>
    </w:pPr>
    <w:rPr>
      <w:caps/>
      <w:color w:val="2E74B5" w:themeColor="accent1" w:themeShade="BF"/>
      <w:spacing w:val="10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C17937"/>
    <w:p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C17937"/>
    <w:p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C17937"/>
    <w:p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C17937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C17937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nhideWhenUsed/>
    <w:rsid w:val="00C179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rsid w:val="00C17937"/>
  </w:style>
  <w:style w:type="paragraph" w:styleId="Podnoje">
    <w:name w:val="footer"/>
    <w:basedOn w:val="Normal"/>
    <w:link w:val="PodnojeChar"/>
    <w:uiPriority w:val="99"/>
    <w:unhideWhenUsed/>
    <w:rsid w:val="00C179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17937"/>
  </w:style>
  <w:style w:type="character" w:customStyle="1" w:styleId="Naslov1Char">
    <w:name w:val="Naslov 1 Char"/>
    <w:basedOn w:val="Zadanifontodlomka"/>
    <w:link w:val="Naslov1"/>
    <w:uiPriority w:val="9"/>
    <w:rsid w:val="00C17937"/>
    <w:rPr>
      <w:caps/>
      <w:color w:val="FFFFFF" w:themeColor="background1"/>
      <w:spacing w:val="15"/>
      <w:sz w:val="22"/>
      <w:szCs w:val="22"/>
      <w:shd w:val="clear" w:color="auto" w:fill="5B9BD5" w:themeFill="accent1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C17937"/>
    <w:rPr>
      <w:caps/>
      <w:spacing w:val="15"/>
      <w:shd w:val="clear" w:color="auto" w:fill="DEEAF6" w:themeFill="accent1" w:themeFillTint="33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C17937"/>
    <w:rPr>
      <w:caps/>
      <w:color w:val="1F4D78" w:themeColor="accent1" w:themeShade="7F"/>
      <w:spacing w:val="15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C17937"/>
    <w:rPr>
      <w:caps/>
      <w:color w:val="2E74B5" w:themeColor="accent1" w:themeShade="BF"/>
      <w:spacing w:val="10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C17937"/>
    <w:rPr>
      <w:caps/>
      <w:color w:val="2E74B5" w:themeColor="accent1" w:themeShade="BF"/>
      <w:spacing w:val="10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C17937"/>
    <w:rPr>
      <w:caps/>
      <w:color w:val="2E74B5" w:themeColor="accent1" w:themeShade="BF"/>
      <w:spacing w:val="10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C17937"/>
    <w:rPr>
      <w:caps/>
      <w:color w:val="2E74B5" w:themeColor="accent1" w:themeShade="BF"/>
      <w:spacing w:val="10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C17937"/>
    <w:rPr>
      <w:caps/>
      <w:spacing w:val="10"/>
      <w:sz w:val="18"/>
      <w:szCs w:val="1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C17937"/>
    <w:rPr>
      <w:i/>
      <w:iCs/>
      <w:caps/>
      <w:spacing w:val="10"/>
      <w:sz w:val="18"/>
      <w:szCs w:val="18"/>
    </w:rPr>
  </w:style>
  <w:style w:type="paragraph" w:styleId="Opisslike">
    <w:name w:val="caption"/>
    <w:basedOn w:val="Normal"/>
    <w:next w:val="Normal"/>
    <w:uiPriority w:val="35"/>
    <w:semiHidden/>
    <w:unhideWhenUsed/>
    <w:qFormat/>
    <w:rsid w:val="00C17937"/>
    <w:rPr>
      <w:b/>
      <w:bCs/>
      <w:color w:val="2E74B5" w:themeColor="accent1" w:themeShade="BF"/>
      <w:sz w:val="16"/>
      <w:szCs w:val="16"/>
    </w:rPr>
  </w:style>
  <w:style w:type="paragraph" w:styleId="Naslov">
    <w:name w:val="Title"/>
    <w:basedOn w:val="Normal"/>
    <w:next w:val="Normal"/>
    <w:link w:val="NaslovChar"/>
    <w:uiPriority w:val="10"/>
    <w:qFormat/>
    <w:rsid w:val="00C17937"/>
    <w:pPr>
      <w:spacing w:before="0" w:after="0"/>
    </w:pPr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C17937"/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C17937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naslovChar">
    <w:name w:val="Podnaslov Char"/>
    <w:basedOn w:val="Zadanifontodlomka"/>
    <w:link w:val="Podnaslov"/>
    <w:uiPriority w:val="11"/>
    <w:rsid w:val="00C17937"/>
    <w:rPr>
      <w:caps/>
      <w:color w:val="595959" w:themeColor="text1" w:themeTint="A6"/>
      <w:spacing w:val="10"/>
      <w:sz w:val="21"/>
      <w:szCs w:val="21"/>
    </w:rPr>
  </w:style>
  <w:style w:type="character" w:styleId="Naglaeno">
    <w:name w:val="Strong"/>
    <w:uiPriority w:val="22"/>
    <w:qFormat/>
    <w:rsid w:val="00C17937"/>
    <w:rPr>
      <w:b/>
      <w:bCs/>
    </w:rPr>
  </w:style>
  <w:style w:type="character" w:styleId="Istaknuto">
    <w:name w:val="Emphasis"/>
    <w:qFormat/>
    <w:rsid w:val="00C17937"/>
    <w:rPr>
      <w:caps/>
      <w:color w:val="1F4D78" w:themeColor="accent1" w:themeShade="7F"/>
      <w:spacing w:val="5"/>
    </w:rPr>
  </w:style>
  <w:style w:type="paragraph" w:styleId="Bezproreda">
    <w:name w:val="No Spacing"/>
    <w:uiPriority w:val="1"/>
    <w:qFormat/>
    <w:rsid w:val="00C17937"/>
    <w:pPr>
      <w:spacing w:after="0" w:line="240" w:lineRule="auto"/>
    </w:pPr>
  </w:style>
  <w:style w:type="paragraph" w:styleId="Citat">
    <w:name w:val="Quote"/>
    <w:basedOn w:val="Normal"/>
    <w:next w:val="Normal"/>
    <w:link w:val="CitatChar"/>
    <w:uiPriority w:val="29"/>
    <w:qFormat/>
    <w:rsid w:val="00C17937"/>
    <w:rPr>
      <w:i/>
      <w:iCs/>
      <w:sz w:val="24"/>
      <w:szCs w:val="24"/>
    </w:rPr>
  </w:style>
  <w:style w:type="character" w:customStyle="1" w:styleId="CitatChar">
    <w:name w:val="Citat Char"/>
    <w:basedOn w:val="Zadanifontodlomka"/>
    <w:link w:val="Citat"/>
    <w:uiPriority w:val="29"/>
    <w:rsid w:val="00C17937"/>
    <w:rPr>
      <w:i/>
      <w:iCs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C17937"/>
    <w:pPr>
      <w:spacing w:before="240" w:after="240" w:line="240" w:lineRule="auto"/>
      <w:ind w:left="1080" w:right="1080"/>
      <w:jc w:val="center"/>
    </w:pPr>
    <w:rPr>
      <w:color w:val="5B9BD5" w:themeColor="accent1"/>
      <w:sz w:val="24"/>
      <w:szCs w:val="24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C17937"/>
    <w:rPr>
      <w:color w:val="5B9BD5" w:themeColor="accent1"/>
      <w:sz w:val="24"/>
      <w:szCs w:val="24"/>
    </w:rPr>
  </w:style>
  <w:style w:type="character" w:styleId="Neupadljivoisticanje">
    <w:name w:val="Subtle Emphasis"/>
    <w:uiPriority w:val="19"/>
    <w:qFormat/>
    <w:rsid w:val="00C17937"/>
    <w:rPr>
      <w:i/>
      <w:iCs/>
      <w:color w:val="1F4D78" w:themeColor="accent1" w:themeShade="7F"/>
    </w:rPr>
  </w:style>
  <w:style w:type="character" w:styleId="Jakoisticanje">
    <w:name w:val="Intense Emphasis"/>
    <w:uiPriority w:val="21"/>
    <w:qFormat/>
    <w:rsid w:val="00C17937"/>
    <w:rPr>
      <w:b/>
      <w:bCs/>
      <w:caps/>
      <w:color w:val="1F4D78" w:themeColor="accent1" w:themeShade="7F"/>
      <w:spacing w:val="10"/>
    </w:rPr>
  </w:style>
  <w:style w:type="character" w:styleId="Neupadljivareferenca">
    <w:name w:val="Subtle Reference"/>
    <w:uiPriority w:val="31"/>
    <w:qFormat/>
    <w:rsid w:val="00C17937"/>
    <w:rPr>
      <w:b/>
      <w:bCs/>
      <w:color w:val="5B9BD5" w:themeColor="accent1"/>
    </w:rPr>
  </w:style>
  <w:style w:type="character" w:styleId="Istaknutareferenca">
    <w:name w:val="Intense Reference"/>
    <w:uiPriority w:val="32"/>
    <w:qFormat/>
    <w:rsid w:val="00C17937"/>
    <w:rPr>
      <w:b/>
      <w:bCs/>
      <w:i/>
      <w:iCs/>
      <w:caps/>
      <w:color w:val="5B9BD5" w:themeColor="accent1"/>
    </w:rPr>
  </w:style>
  <w:style w:type="character" w:styleId="Naslovknjige">
    <w:name w:val="Book Title"/>
    <w:uiPriority w:val="33"/>
    <w:qFormat/>
    <w:rsid w:val="00C17937"/>
    <w:rPr>
      <w:b/>
      <w:bCs/>
      <w:i/>
      <w:iCs/>
      <w:spacing w:val="0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C17937"/>
    <w:pPr>
      <w:outlineLvl w:val="9"/>
    </w:pPr>
  </w:style>
  <w:style w:type="paragraph" w:styleId="Odlomakpopisa">
    <w:name w:val="List Paragraph"/>
    <w:basedOn w:val="Normal"/>
    <w:uiPriority w:val="34"/>
    <w:qFormat/>
    <w:rsid w:val="00D23F68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07AC2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07AC2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466E12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66E12"/>
    <w:pPr>
      <w:spacing w:line="240" w:lineRule="auto"/>
    </w:p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66E12"/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66E1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66E12"/>
    <w:rPr>
      <w:b/>
      <w:bCs/>
    </w:rPr>
  </w:style>
  <w:style w:type="paragraph" w:styleId="Tijeloteksta">
    <w:name w:val="Body Text"/>
    <w:basedOn w:val="Normal"/>
    <w:link w:val="TijelotekstaChar"/>
    <w:rsid w:val="002C3773"/>
    <w:pPr>
      <w:spacing w:before="0" w:after="0" w:line="240" w:lineRule="auto"/>
      <w:jc w:val="both"/>
    </w:pPr>
    <w:rPr>
      <w:rFonts w:ascii="Bookman Old Style" w:eastAsia="Times New Roman" w:hAnsi="Bookman Old Style" w:cs="Times New Roman"/>
      <w:sz w:val="24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2C3773"/>
    <w:rPr>
      <w:rFonts w:ascii="Bookman Old Style" w:eastAsia="Times New Roman" w:hAnsi="Bookman Old Style" w:cs="Times New Roman"/>
      <w:sz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my4owsN5g6_BRnpUYIFfr-g158ljpGhf?usp=shari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Ana Maria Kellegher</cp:lastModifiedBy>
  <cp:revision>5</cp:revision>
  <cp:lastPrinted>2016-01-14T11:19:00Z</cp:lastPrinted>
  <dcterms:created xsi:type="dcterms:W3CDTF">2025-06-02T12:29:00Z</dcterms:created>
  <dcterms:modified xsi:type="dcterms:W3CDTF">2025-06-02T13:16:00Z</dcterms:modified>
</cp:coreProperties>
</file>